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E6D" w:rsidRPr="00CA0CC6" w:rsidRDefault="00CA0CC6" w:rsidP="005208FA">
      <w:pPr>
        <w:jc w:val="center"/>
        <w:rPr>
          <w:rFonts w:ascii="Times New Roman" w:hAnsi="Times New Roman" w:cs="Times New Roman"/>
          <w:sz w:val="40"/>
          <w:szCs w:val="40"/>
        </w:rPr>
      </w:pPr>
      <w:proofErr w:type="spellStart"/>
      <w:r w:rsidRPr="00CA0CC6">
        <w:rPr>
          <w:rFonts w:ascii="Times New Roman" w:hAnsi="Times New Roman" w:cs="Times New Roman"/>
          <w:sz w:val="40"/>
          <w:szCs w:val="40"/>
        </w:rPr>
        <w:t>Ельский</w:t>
      </w:r>
      <w:proofErr w:type="spellEnd"/>
      <w:r w:rsidRPr="00CA0CC6">
        <w:rPr>
          <w:rFonts w:ascii="Times New Roman" w:hAnsi="Times New Roman" w:cs="Times New Roman"/>
          <w:sz w:val="40"/>
          <w:szCs w:val="40"/>
        </w:rPr>
        <w:t xml:space="preserve"> районный исполнительный комитет</w:t>
      </w:r>
    </w:p>
    <w:p w:rsidR="00834671" w:rsidRDefault="00834671" w:rsidP="00834671">
      <w:pPr>
        <w:jc w:val="center"/>
        <w:rPr>
          <w:rFonts w:ascii="Times New Roman" w:hAnsi="Times New Roman" w:cs="Times New Roman"/>
          <w:sz w:val="32"/>
          <w:szCs w:val="32"/>
        </w:rPr>
      </w:pPr>
    </w:p>
    <w:p w:rsidR="00834671" w:rsidRDefault="00834671" w:rsidP="00834671">
      <w:pPr>
        <w:jc w:val="center"/>
        <w:rPr>
          <w:rFonts w:ascii="Times New Roman" w:hAnsi="Times New Roman" w:cs="Times New Roman"/>
          <w:sz w:val="32"/>
          <w:szCs w:val="32"/>
        </w:rPr>
      </w:pPr>
    </w:p>
    <w:p w:rsidR="00834671" w:rsidRDefault="00834671" w:rsidP="00834671">
      <w:pPr>
        <w:jc w:val="center"/>
        <w:rPr>
          <w:rFonts w:ascii="Times New Roman" w:hAnsi="Times New Roman" w:cs="Times New Roman"/>
          <w:b/>
          <w:sz w:val="32"/>
          <w:szCs w:val="32"/>
        </w:rPr>
      </w:pPr>
    </w:p>
    <w:p w:rsidR="00834671" w:rsidRDefault="00834671" w:rsidP="00834671">
      <w:pPr>
        <w:jc w:val="center"/>
        <w:rPr>
          <w:rFonts w:ascii="Times New Roman" w:hAnsi="Times New Roman" w:cs="Times New Roman"/>
          <w:b/>
          <w:sz w:val="32"/>
          <w:szCs w:val="32"/>
        </w:rPr>
      </w:pPr>
    </w:p>
    <w:p w:rsidR="00834671" w:rsidRDefault="00834671" w:rsidP="00834671">
      <w:pPr>
        <w:jc w:val="center"/>
        <w:rPr>
          <w:rFonts w:ascii="Times New Roman" w:hAnsi="Times New Roman" w:cs="Times New Roman"/>
          <w:b/>
          <w:sz w:val="40"/>
          <w:szCs w:val="40"/>
        </w:rPr>
      </w:pPr>
    </w:p>
    <w:p w:rsidR="00834671" w:rsidRDefault="00834671" w:rsidP="00834671">
      <w:pPr>
        <w:jc w:val="center"/>
        <w:rPr>
          <w:rFonts w:ascii="Times New Roman" w:hAnsi="Times New Roman" w:cs="Times New Roman"/>
          <w:b/>
          <w:sz w:val="40"/>
          <w:szCs w:val="40"/>
        </w:rPr>
      </w:pPr>
    </w:p>
    <w:p w:rsidR="00834671" w:rsidRPr="00834671" w:rsidRDefault="00834671" w:rsidP="00834671">
      <w:pPr>
        <w:jc w:val="center"/>
        <w:rPr>
          <w:rFonts w:ascii="Times New Roman" w:hAnsi="Times New Roman" w:cs="Times New Roman"/>
          <w:b/>
          <w:sz w:val="44"/>
          <w:szCs w:val="44"/>
        </w:rPr>
      </w:pPr>
      <w:r w:rsidRPr="00834671">
        <w:rPr>
          <w:rFonts w:ascii="Times New Roman" w:hAnsi="Times New Roman" w:cs="Times New Roman"/>
          <w:b/>
          <w:sz w:val="44"/>
          <w:szCs w:val="44"/>
        </w:rPr>
        <w:t>СХЕМА</w:t>
      </w:r>
    </w:p>
    <w:p w:rsidR="00834671" w:rsidRPr="00834671" w:rsidRDefault="00834671" w:rsidP="00834671">
      <w:pPr>
        <w:jc w:val="center"/>
        <w:rPr>
          <w:rFonts w:ascii="Times New Roman" w:hAnsi="Times New Roman" w:cs="Times New Roman"/>
          <w:b/>
          <w:sz w:val="44"/>
          <w:szCs w:val="44"/>
        </w:rPr>
      </w:pPr>
      <w:r w:rsidRPr="00834671">
        <w:rPr>
          <w:rFonts w:ascii="Times New Roman" w:hAnsi="Times New Roman" w:cs="Times New Roman"/>
          <w:b/>
          <w:sz w:val="44"/>
          <w:szCs w:val="44"/>
        </w:rPr>
        <w:t xml:space="preserve">обращения с твердыми коммунальными отходами, образующимися на территории </w:t>
      </w:r>
      <w:r w:rsidR="005208FA">
        <w:rPr>
          <w:rFonts w:ascii="Times New Roman" w:hAnsi="Times New Roman" w:cs="Times New Roman"/>
          <w:b/>
          <w:sz w:val="44"/>
          <w:szCs w:val="44"/>
        </w:rPr>
        <w:t>Ель</w:t>
      </w:r>
      <w:r w:rsidR="00A604DB">
        <w:rPr>
          <w:rFonts w:ascii="Times New Roman" w:hAnsi="Times New Roman" w:cs="Times New Roman"/>
          <w:b/>
          <w:sz w:val="44"/>
          <w:szCs w:val="44"/>
        </w:rPr>
        <w:t>с</w:t>
      </w:r>
      <w:r w:rsidR="005208FA">
        <w:rPr>
          <w:rFonts w:ascii="Times New Roman" w:hAnsi="Times New Roman" w:cs="Times New Roman"/>
          <w:b/>
          <w:sz w:val="44"/>
          <w:szCs w:val="44"/>
        </w:rPr>
        <w:t>кого</w:t>
      </w:r>
      <w:r w:rsidRPr="00834671">
        <w:rPr>
          <w:rFonts w:ascii="Times New Roman" w:hAnsi="Times New Roman" w:cs="Times New Roman"/>
          <w:b/>
          <w:sz w:val="44"/>
          <w:szCs w:val="44"/>
        </w:rPr>
        <w:t xml:space="preserve"> района</w:t>
      </w:r>
    </w:p>
    <w:p w:rsidR="00834671" w:rsidRDefault="00834671" w:rsidP="00834671">
      <w:pPr>
        <w:jc w:val="center"/>
        <w:rPr>
          <w:rFonts w:ascii="Times New Roman" w:hAnsi="Times New Roman" w:cs="Times New Roman"/>
          <w:b/>
          <w:sz w:val="40"/>
          <w:szCs w:val="40"/>
        </w:rPr>
      </w:pPr>
    </w:p>
    <w:p w:rsidR="00834671" w:rsidRDefault="00834671" w:rsidP="00834671">
      <w:pPr>
        <w:jc w:val="center"/>
        <w:rPr>
          <w:rFonts w:ascii="Times New Roman" w:hAnsi="Times New Roman" w:cs="Times New Roman"/>
          <w:b/>
          <w:sz w:val="40"/>
          <w:szCs w:val="40"/>
        </w:rPr>
      </w:pPr>
    </w:p>
    <w:p w:rsidR="00834671" w:rsidRDefault="00834671" w:rsidP="00834671">
      <w:pPr>
        <w:jc w:val="center"/>
        <w:rPr>
          <w:rFonts w:ascii="Times New Roman" w:hAnsi="Times New Roman" w:cs="Times New Roman"/>
          <w:b/>
          <w:sz w:val="40"/>
          <w:szCs w:val="40"/>
        </w:rPr>
      </w:pPr>
    </w:p>
    <w:p w:rsidR="00EE489C" w:rsidRPr="00EE489C" w:rsidRDefault="00EE489C" w:rsidP="00EE489C">
      <w:pPr>
        <w:spacing w:after="0" w:line="240" w:lineRule="auto"/>
        <w:ind w:left="142" w:right="140" w:firstLine="567"/>
        <w:contextualSpacing/>
        <w:jc w:val="center"/>
        <w:rPr>
          <w:rFonts w:ascii="Times New Roman" w:hAnsi="Times New Roman"/>
          <w:b/>
          <w:sz w:val="30"/>
          <w:szCs w:val="30"/>
        </w:rPr>
      </w:pPr>
      <w:r w:rsidRPr="00EE489C">
        <w:rPr>
          <w:rFonts w:ascii="Times New Roman" w:hAnsi="Times New Roman"/>
          <w:b/>
          <w:sz w:val="30"/>
          <w:szCs w:val="30"/>
        </w:rPr>
        <w:lastRenderedPageBreak/>
        <w:t>ТЕРМИНЫ И ОПРЕДЕЛЕНИЯ</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Обращение с отходами</w:t>
      </w:r>
      <w:r w:rsidRPr="00EE489C">
        <w:rPr>
          <w:rFonts w:ascii="Times New Roman" w:hAnsi="Times New Roman"/>
          <w:sz w:val="30"/>
          <w:szCs w:val="30"/>
        </w:rPr>
        <w:t xml:space="preserve"> – деятельность, связанная с образованием отходов, их сбором, разделением по видам отходов, подготовкой, удалением, хранением, захоронением, перевозкой, обезвреживанием и (или) использованием отходов.</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Вид отходов</w:t>
      </w:r>
      <w:r w:rsidRPr="00EE489C">
        <w:rPr>
          <w:rFonts w:ascii="Times New Roman" w:hAnsi="Times New Roman"/>
          <w:sz w:val="30"/>
          <w:szCs w:val="30"/>
        </w:rPr>
        <w:t xml:space="preserve"> – совокупность отходов, имеющих общие признаки и классифицируемых в соответствии с настоящим Законом и иными актами законодательства об обращении с отходами, в том числе техническими нормативными правовыми актами.</w:t>
      </w:r>
    </w:p>
    <w:p w:rsidR="00EE489C" w:rsidRPr="00EE489C" w:rsidRDefault="00EE489C" w:rsidP="00EE489C">
      <w:pPr>
        <w:tabs>
          <w:tab w:val="left" w:pos="426"/>
        </w:tabs>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Отходы потребления</w:t>
      </w:r>
      <w:r w:rsidRPr="00EE489C">
        <w:rPr>
          <w:rFonts w:ascii="Times New Roman" w:hAnsi="Times New Roman"/>
          <w:sz w:val="30"/>
          <w:szCs w:val="30"/>
        </w:rPr>
        <w:t xml:space="preserve"> – отходы, образующиеся в процессе жизнедеятельности человека, не связанной с осуществлением экономической деятельности, отходы, образующиеся в потребительских кооперативах и садоводческих товариществах, а также смет, образующийся на землях общего пользования.</w:t>
      </w:r>
    </w:p>
    <w:p w:rsidR="00EE489C" w:rsidRPr="00EE489C" w:rsidRDefault="00EE489C" w:rsidP="00EE489C">
      <w:pPr>
        <w:pStyle w:val="ConsPlusNormal"/>
        <w:spacing w:before="200"/>
        <w:ind w:firstLine="540"/>
        <w:jc w:val="both"/>
        <w:rPr>
          <w:rFonts w:ascii="Times New Roman" w:hAnsi="Times New Roman" w:cs="Times New Roman"/>
          <w:sz w:val="30"/>
          <w:szCs w:val="30"/>
        </w:rPr>
      </w:pPr>
      <w:r w:rsidRPr="00EE489C">
        <w:rPr>
          <w:rFonts w:ascii="Times New Roman" w:hAnsi="Times New Roman" w:cs="Times New Roman"/>
          <w:b/>
          <w:sz w:val="30"/>
          <w:szCs w:val="30"/>
        </w:rPr>
        <w:t xml:space="preserve">Коммунальные отходы </w:t>
      </w:r>
      <w:proofErr w:type="gramStart"/>
      <w:r w:rsidRPr="00EE489C">
        <w:rPr>
          <w:rFonts w:ascii="Times New Roman" w:hAnsi="Times New Roman" w:cs="Times New Roman"/>
          <w:b/>
          <w:sz w:val="30"/>
          <w:szCs w:val="30"/>
        </w:rPr>
        <w:t xml:space="preserve">–  </w:t>
      </w:r>
      <w:r w:rsidRPr="00EE489C">
        <w:rPr>
          <w:rFonts w:ascii="Times New Roman" w:hAnsi="Times New Roman" w:cs="Times New Roman"/>
          <w:sz w:val="30"/>
          <w:szCs w:val="30"/>
        </w:rPr>
        <w:t>отходы</w:t>
      </w:r>
      <w:proofErr w:type="gramEnd"/>
      <w:r w:rsidRPr="00EE489C">
        <w:rPr>
          <w:rFonts w:ascii="Times New Roman" w:hAnsi="Times New Roman" w:cs="Times New Roman"/>
          <w:sz w:val="30"/>
          <w:szCs w:val="30"/>
        </w:rPr>
        <w:t xml:space="preserve"> потребления, а также отходы производства, включенные в утверждаемый Министерством жилищно-коммунального хозяйства перечень отходов, относящихся к коммунальным отходам.</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Населенное место</w:t>
      </w:r>
      <w:r w:rsidRPr="00EE489C">
        <w:rPr>
          <w:rFonts w:ascii="Times New Roman" w:hAnsi="Times New Roman"/>
          <w:sz w:val="30"/>
          <w:szCs w:val="30"/>
        </w:rPr>
        <w:t xml:space="preserve"> – компактно заселенная часть территории Республики Беларусь, место постоянного или временного жительства физических лиц с установленными в соответствующем порядке территориальными пределами, имеющими необходимые для обеспечения жизнедеятельности физических лиц жилы и иные здания и сооружения.</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Производитель коммунальных отходов</w:t>
      </w:r>
      <w:r w:rsidRPr="00EE489C">
        <w:rPr>
          <w:rFonts w:ascii="Times New Roman" w:hAnsi="Times New Roman"/>
          <w:sz w:val="30"/>
          <w:szCs w:val="30"/>
        </w:rPr>
        <w:t xml:space="preserve"> – юридическое лицо, индивидуальный предприниматель и физическое лицо, экономическая деятельность, жизнедеятельность которых приводит к образованию отходов. </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Раздельный сбор отходов</w:t>
      </w:r>
      <w:r w:rsidRPr="00EE489C">
        <w:rPr>
          <w:rFonts w:ascii="Times New Roman" w:hAnsi="Times New Roman"/>
          <w:sz w:val="30"/>
          <w:szCs w:val="30"/>
        </w:rPr>
        <w:t xml:space="preserve"> – технологический процесс сбора отходов, предусматривающий размещение отходов по видам в отдельные контейнеры или иные технологические емкости (тару) непосредственно у источников образования таких отходов и подготовку их к повторному использованию в соответствии с техническими требованиями к ним</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Собственник отходов</w:t>
      </w:r>
      <w:r w:rsidRPr="00EE489C">
        <w:rPr>
          <w:rFonts w:ascii="Times New Roman" w:hAnsi="Times New Roman"/>
          <w:sz w:val="30"/>
          <w:szCs w:val="30"/>
        </w:rPr>
        <w:t xml:space="preserve"> – юридическое или физическое лицо, в том числе индивидуальный предприниматель, приобретшее право владения, пользования и распоряжения отходами (включая </w:t>
      </w:r>
      <w:r w:rsidRPr="00EE489C">
        <w:rPr>
          <w:rFonts w:ascii="Times New Roman" w:hAnsi="Times New Roman"/>
          <w:sz w:val="30"/>
          <w:szCs w:val="30"/>
        </w:rPr>
        <w:lastRenderedPageBreak/>
        <w:t>образовавшиеся в результате его экономической деятельности, жизнедеятельности) в порядке, установленном настоящим Законом и иными актами законодательства.</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Хранение отходов</w:t>
      </w:r>
      <w:r w:rsidRPr="00EE489C">
        <w:rPr>
          <w:rFonts w:ascii="Times New Roman" w:hAnsi="Times New Roman"/>
          <w:sz w:val="30"/>
          <w:szCs w:val="30"/>
        </w:rPr>
        <w:t xml:space="preserve"> - содержание отходов в местах временного хранения отходов, на объектах хранения отходов до перевозки их на подготовку, захоронение, обезвреживание и (или) использование. </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 xml:space="preserve">Размещение отходов </w:t>
      </w:r>
      <w:r w:rsidRPr="00EE489C">
        <w:rPr>
          <w:rFonts w:ascii="Times New Roman" w:hAnsi="Times New Roman"/>
          <w:sz w:val="30"/>
          <w:szCs w:val="30"/>
        </w:rPr>
        <w:t xml:space="preserve">– хранение и захоронение отходов. </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 xml:space="preserve">Захоронение отходов </w:t>
      </w:r>
      <w:r w:rsidRPr="00EE489C">
        <w:rPr>
          <w:rFonts w:ascii="Times New Roman" w:hAnsi="Times New Roman"/>
          <w:sz w:val="30"/>
          <w:szCs w:val="30"/>
        </w:rPr>
        <w:t>–изоляция отходов на объектах захоронения отходов в целях предотвращения вредного воздействия отходов, продуктов их взаимодействия и (или) разложения на окружающую среду, здоровье граждан, имущество, находящееся в собственности государства, имущество юридических и физических лиц (далее - имущество), не предусматривающая возможности их дальнейшего использования.</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Обезвреживание отходов</w:t>
      </w:r>
      <w:r w:rsidRPr="00EE489C">
        <w:rPr>
          <w:rFonts w:ascii="Times New Roman" w:hAnsi="Times New Roman"/>
          <w:sz w:val="30"/>
          <w:szCs w:val="30"/>
        </w:rPr>
        <w:t xml:space="preserve"> – уничтожение отходов (в том числе сжигание отходов, не связанное с их использованием), действия, совершаемые с отходами, приводящие к уменьшению или ликвидации их опасных свойств. </w:t>
      </w:r>
    </w:p>
    <w:p w:rsidR="00EE489C" w:rsidRPr="00EE489C" w:rsidRDefault="00EE489C" w:rsidP="00EE489C">
      <w:pPr>
        <w:spacing w:after="0" w:line="240" w:lineRule="auto"/>
        <w:ind w:left="142" w:right="140" w:firstLine="567"/>
        <w:contextualSpacing/>
        <w:jc w:val="both"/>
        <w:rPr>
          <w:rFonts w:ascii="Times New Roman" w:hAnsi="Times New Roman"/>
          <w:sz w:val="30"/>
          <w:szCs w:val="30"/>
        </w:rPr>
      </w:pPr>
      <w:r w:rsidRPr="00EE489C">
        <w:rPr>
          <w:rFonts w:ascii="Times New Roman" w:hAnsi="Times New Roman"/>
          <w:b/>
          <w:sz w:val="30"/>
          <w:szCs w:val="30"/>
        </w:rPr>
        <w:t>Перевозка отходов</w:t>
      </w:r>
      <w:r w:rsidRPr="00EE489C">
        <w:rPr>
          <w:rFonts w:ascii="Times New Roman" w:hAnsi="Times New Roman"/>
          <w:sz w:val="30"/>
          <w:szCs w:val="30"/>
        </w:rPr>
        <w:t xml:space="preserve"> – перемещение отходов транспортным средством, выполняемое на договорной основе или на других законных основаниях. </w:t>
      </w:r>
    </w:p>
    <w:p w:rsidR="00EE489C" w:rsidRPr="008F31C4" w:rsidRDefault="00EE489C" w:rsidP="00EE489C">
      <w:pPr>
        <w:pStyle w:val="33"/>
        <w:keepNext/>
        <w:keepLines/>
        <w:shd w:val="clear" w:color="auto" w:fill="auto"/>
        <w:spacing w:after="0" w:line="240" w:lineRule="auto"/>
        <w:ind w:left="142" w:right="140" w:firstLine="567"/>
        <w:contextualSpacing/>
        <w:rPr>
          <w:sz w:val="26"/>
          <w:szCs w:val="26"/>
        </w:rPr>
      </w:pPr>
    </w:p>
    <w:p w:rsidR="00EE489C" w:rsidRDefault="00EE489C" w:rsidP="00834671">
      <w:pPr>
        <w:jc w:val="center"/>
        <w:rPr>
          <w:rFonts w:ascii="Times New Roman" w:hAnsi="Times New Roman" w:cs="Times New Roman"/>
          <w:b/>
          <w:sz w:val="40"/>
          <w:szCs w:val="40"/>
        </w:rPr>
      </w:pPr>
    </w:p>
    <w:p w:rsidR="00EE489C" w:rsidRDefault="00EE489C" w:rsidP="00834671">
      <w:pPr>
        <w:jc w:val="center"/>
        <w:rPr>
          <w:rFonts w:ascii="Times New Roman" w:hAnsi="Times New Roman" w:cs="Times New Roman"/>
          <w:b/>
          <w:sz w:val="40"/>
          <w:szCs w:val="40"/>
        </w:rPr>
      </w:pPr>
    </w:p>
    <w:p w:rsidR="00EE489C" w:rsidRDefault="00EE489C" w:rsidP="00834671">
      <w:pPr>
        <w:jc w:val="center"/>
        <w:rPr>
          <w:rFonts w:ascii="Times New Roman" w:hAnsi="Times New Roman" w:cs="Times New Roman"/>
          <w:b/>
          <w:sz w:val="40"/>
          <w:szCs w:val="40"/>
        </w:rPr>
      </w:pPr>
    </w:p>
    <w:p w:rsidR="00EE489C" w:rsidRDefault="00EE489C" w:rsidP="00834671">
      <w:pPr>
        <w:jc w:val="center"/>
        <w:rPr>
          <w:rFonts w:ascii="Times New Roman" w:hAnsi="Times New Roman" w:cs="Times New Roman"/>
          <w:b/>
          <w:sz w:val="40"/>
          <w:szCs w:val="40"/>
        </w:rPr>
      </w:pPr>
    </w:p>
    <w:p w:rsidR="00EE489C" w:rsidRDefault="00EE489C" w:rsidP="00834671">
      <w:pPr>
        <w:jc w:val="center"/>
        <w:rPr>
          <w:rFonts w:ascii="Times New Roman" w:hAnsi="Times New Roman" w:cs="Times New Roman"/>
          <w:b/>
          <w:sz w:val="40"/>
          <w:szCs w:val="40"/>
        </w:rPr>
      </w:pPr>
    </w:p>
    <w:p w:rsidR="00EE489C" w:rsidRDefault="00EE489C" w:rsidP="00834671">
      <w:pPr>
        <w:jc w:val="center"/>
        <w:rPr>
          <w:rFonts w:ascii="Times New Roman" w:hAnsi="Times New Roman" w:cs="Times New Roman"/>
          <w:b/>
          <w:sz w:val="40"/>
          <w:szCs w:val="40"/>
        </w:rPr>
      </w:pPr>
    </w:p>
    <w:p w:rsidR="00EE489C" w:rsidRPr="00956710" w:rsidRDefault="00EE489C" w:rsidP="00EE489C">
      <w:pPr>
        <w:spacing w:after="0" w:line="240" w:lineRule="auto"/>
        <w:ind w:left="142" w:right="140" w:firstLine="567"/>
        <w:contextualSpacing/>
        <w:jc w:val="center"/>
        <w:rPr>
          <w:rStyle w:val="24"/>
          <w:i/>
          <w:sz w:val="32"/>
          <w:szCs w:val="32"/>
        </w:rPr>
      </w:pPr>
      <w:r w:rsidRPr="00956710">
        <w:rPr>
          <w:rFonts w:ascii="Times New Roman" w:hAnsi="Times New Roman"/>
          <w:b/>
          <w:i/>
          <w:sz w:val="32"/>
          <w:szCs w:val="32"/>
        </w:rPr>
        <w:lastRenderedPageBreak/>
        <w:t xml:space="preserve">ОБЩИЕ СВЕДЕНИЯ О </w:t>
      </w:r>
      <w:r w:rsidRPr="00956710">
        <w:rPr>
          <w:rStyle w:val="24"/>
          <w:i/>
          <w:sz w:val="32"/>
          <w:szCs w:val="32"/>
        </w:rPr>
        <w:t>ЕЛЬСКОМ РАЙОНЕ</w:t>
      </w:r>
    </w:p>
    <w:p w:rsidR="00EE489C" w:rsidRPr="008F31C4" w:rsidRDefault="00EE489C" w:rsidP="00EE489C">
      <w:pPr>
        <w:spacing w:after="0" w:line="240" w:lineRule="auto"/>
        <w:ind w:left="142" w:right="140" w:firstLine="567"/>
        <w:contextualSpacing/>
        <w:jc w:val="center"/>
        <w:rPr>
          <w:rFonts w:ascii="Times New Roman" w:hAnsi="Times New Roman"/>
          <w:b/>
          <w:sz w:val="26"/>
          <w:szCs w:val="26"/>
        </w:rPr>
      </w:pPr>
    </w:p>
    <w:p w:rsidR="00EE489C" w:rsidRPr="00956710" w:rsidRDefault="00EE489C" w:rsidP="00EE489C">
      <w:pPr>
        <w:spacing w:after="0" w:line="240" w:lineRule="auto"/>
        <w:ind w:left="142" w:right="140" w:firstLine="567"/>
        <w:contextualSpacing/>
        <w:jc w:val="both"/>
        <w:rPr>
          <w:rFonts w:ascii="Times New Roman" w:hAnsi="Times New Roman"/>
          <w:sz w:val="28"/>
          <w:szCs w:val="28"/>
        </w:rPr>
      </w:pPr>
      <w:proofErr w:type="spellStart"/>
      <w:r w:rsidRPr="00956710">
        <w:rPr>
          <w:rFonts w:ascii="Times New Roman" w:hAnsi="Times New Roman"/>
          <w:sz w:val="28"/>
          <w:szCs w:val="28"/>
        </w:rPr>
        <w:t>Ельский</w:t>
      </w:r>
      <w:proofErr w:type="spellEnd"/>
      <w:r w:rsidRPr="00956710">
        <w:rPr>
          <w:rFonts w:ascii="Times New Roman" w:hAnsi="Times New Roman"/>
          <w:sz w:val="28"/>
          <w:szCs w:val="28"/>
        </w:rPr>
        <w:t xml:space="preserve"> район – административная единица на юге Гомельской области. Образован 17 июля 1924 года. Административный центр — город Ельск.</w:t>
      </w:r>
    </w:p>
    <w:p w:rsidR="00EE489C" w:rsidRPr="00956710" w:rsidRDefault="00EE489C" w:rsidP="00EE489C">
      <w:pPr>
        <w:pStyle w:val="23"/>
        <w:shd w:val="clear" w:color="auto" w:fill="auto"/>
        <w:spacing w:line="240" w:lineRule="auto"/>
        <w:ind w:left="142" w:right="140" w:firstLine="567"/>
        <w:contextualSpacing/>
        <w:jc w:val="both"/>
        <w:rPr>
          <w:sz w:val="28"/>
          <w:szCs w:val="28"/>
        </w:rPr>
      </w:pPr>
      <w:r w:rsidRPr="00956710">
        <w:rPr>
          <w:sz w:val="28"/>
          <w:szCs w:val="28"/>
        </w:rPr>
        <w:t>Площадь района составляет 1365 км</w:t>
      </w:r>
      <w:r w:rsidRPr="00956710">
        <w:rPr>
          <w:sz w:val="28"/>
          <w:szCs w:val="28"/>
          <w:vertAlign w:val="superscript"/>
        </w:rPr>
        <w:t>2</w:t>
      </w:r>
      <w:r w:rsidRPr="00956710">
        <w:rPr>
          <w:sz w:val="28"/>
          <w:szCs w:val="28"/>
        </w:rPr>
        <w:t xml:space="preserve">. Район, расположенный в пределах </w:t>
      </w:r>
      <w:proofErr w:type="spellStart"/>
      <w:r w:rsidRPr="00956710">
        <w:rPr>
          <w:sz w:val="28"/>
          <w:szCs w:val="28"/>
        </w:rPr>
        <w:t>Мозырского</w:t>
      </w:r>
      <w:proofErr w:type="spellEnd"/>
      <w:r w:rsidRPr="00956710">
        <w:rPr>
          <w:sz w:val="28"/>
          <w:szCs w:val="28"/>
        </w:rPr>
        <w:t xml:space="preserve"> Полесья, граничит </w:t>
      </w:r>
      <w:r w:rsidRPr="00956710">
        <w:rPr>
          <w:sz w:val="28"/>
          <w:szCs w:val="28"/>
          <w:shd w:val="clear" w:color="auto" w:fill="FFFFFF"/>
        </w:rPr>
        <w:t xml:space="preserve">(по направлению Запад - Север - Восток - Юг - Запад) с </w:t>
      </w:r>
      <w:proofErr w:type="spellStart"/>
      <w:r w:rsidRPr="00956710">
        <w:rPr>
          <w:sz w:val="28"/>
          <w:szCs w:val="28"/>
          <w:shd w:val="clear" w:color="auto" w:fill="FFFFFF"/>
        </w:rPr>
        <w:t>Лельчицкий</w:t>
      </w:r>
      <w:proofErr w:type="spellEnd"/>
      <w:r w:rsidRPr="00956710">
        <w:rPr>
          <w:sz w:val="28"/>
          <w:szCs w:val="28"/>
          <w:shd w:val="clear" w:color="auto" w:fill="FFFFFF"/>
        </w:rPr>
        <w:t xml:space="preserve">, </w:t>
      </w:r>
      <w:proofErr w:type="spellStart"/>
      <w:r w:rsidRPr="00956710">
        <w:rPr>
          <w:sz w:val="28"/>
          <w:szCs w:val="28"/>
          <w:shd w:val="clear" w:color="auto" w:fill="FFFFFF"/>
        </w:rPr>
        <w:t>Мозырским</w:t>
      </w:r>
      <w:proofErr w:type="spellEnd"/>
      <w:r w:rsidRPr="00956710">
        <w:rPr>
          <w:sz w:val="28"/>
          <w:szCs w:val="28"/>
          <w:shd w:val="clear" w:color="auto" w:fill="FFFFFF"/>
        </w:rPr>
        <w:t xml:space="preserve"> и </w:t>
      </w:r>
      <w:proofErr w:type="spellStart"/>
      <w:r w:rsidRPr="00956710">
        <w:rPr>
          <w:sz w:val="28"/>
          <w:szCs w:val="28"/>
          <w:shd w:val="clear" w:color="auto" w:fill="FFFFFF"/>
        </w:rPr>
        <w:t>Наровлянским</w:t>
      </w:r>
      <w:proofErr w:type="spellEnd"/>
      <w:r w:rsidRPr="00956710">
        <w:rPr>
          <w:sz w:val="28"/>
          <w:szCs w:val="28"/>
          <w:shd w:val="clear" w:color="auto" w:fill="FFFFFF"/>
        </w:rPr>
        <w:t xml:space="preserve"> районами Белоруссии, а также с </w:t>
      </w:r>
      <w:proofErr w:type="spellStart"/>
      <w:r w:rsidRPr="00956710">
        <w:rPr>
          <w:sz w:val="28"/>
          <w:szCs w:val="28"/>
          <w:shd w:val="clear" w:color="auto" w:fill="FFFFFF"/>
        </w:rPr>
        <w:t>Овручским</w:t>
      </w:r>
      <w:proofErr w:type="spellEnd"/>
      <w:r w:rsidRPr="00956710">
        <w:rPr>
          <w:sz w:val="28"/>
          <w:szCs w:val="28"/>
          <w:shd w:val="clear" w:color="auto" w:fill="FFFFFF"/>
        </w:rPr>
        <w:t xml:space="preserve"> районом Житомирской области Украины.</w:t>
      </w:r>
    </w:p>
    <w:p w:rsidR="00EE489C" w:rsidRPr="00956710" w:rsidRDefault="00EE489C" w:rsidP="00EE489C">
      <w:pPr>
        <w:pStyle w:val="23"/>
        <w:shd w:val="clear" w:color="auto" w:fill="auto"/>
        <w:spacing w:line="240" w:lineRule="auto"/>
        <w:ind w:left="142" w:right="140" w:firstLine="567"/>
        <w:contextualSpacing/>
        <w:jc w:val="both"/>
        <w:rPr>
          <w:sz w:val="28"/>
          <w:szCs w:val="28"/>
        </w:rPr>
      </w:pPr>
      <w:r w:rsidRPr="00956710">
        <w:rPr>
          <w:sz w:val="28"/>
          <w:szCs w:val="28"/>
        </w:rPr>
        <w:tab/>
        <w:t xml:space="preserve">На </w:t>
      </w:r>
      <w:proofErr w:type="gramStart"/>
      <w:r w:rsidRPr="00956710">
        <w:rPr>
          <w:sz w:val="28"/>
          <w:szCs w:val="28"/>
        </w:rPr>
        <w:t xml:space="preserve">территории  </w:t>
      </w:r>
      <w:proofErr w:type="spellStart"/>
      <w:r w:rsidRPr="00956710">
        <w:rPr>
          <w:sz w:val="28"/>
          <w:szCs w:val="28"/>
        </w:rPr>
        <w:t>Ельского</w:t>
      </w:r>
      <w:proofErr w:type="spellEnd"/>
      <w:proofErr w:type="gramEnd"/>
      <w:r w:rsidRPr="00956710">
        <w:rPr>
          <w:sz w:val="28"/>
          <w:szCs w:val="28"/>
        </w:rPr>
        <w:t xml:space="preserve"> района расположено </w:t>
      </w:r>
      <w:r>
        <w:rPr>
          <w:sz w:val="28"/>
          <w:szCs w:val="28"/>
        </w:rPr>
        <w:t>51</w:t>
      </w:r>
      <w:r w:rsidRPr="00956710">
        <w:rPr>
          <w:sz w:val="28"/>
          <w:szCs w:val="28"/>
        </w:rPr>
        <w:t xml:space="preserve"> населенных пунктов с численностью населения 1</w:t>
      </w:r>
      <w:r>
        <w:rPr>
          <w:sz w:val="28"/>
          <w:szCs w:val="28"/>
        </w:rPr>
        <w:t>4887</w:t>
      </w:r>
      <w:r w:rsidRPr="00956710">
        <w:rPr>
          <w:sz w:val="28"/>
          <w:szCs w:val="28"/>
        </w:rPr>
        <w:t xml:space="preserve"> чел, в том числе г. Ельск – численность населения  </w:t>
      </w:r>
      <w:r>
        <w:rPr>
          <w:sz w:val="28"/>
          <w:szCs w:val="28"/>
        </w:rPr>
        <w:t>8906</w:t>
      </w:r>
      <w:r w:rsidRPr="00956710">
        <w:rPr>
          <w:sz w:val="28"/>
          <w:szCs w:val="28"/>
        </w:rPr>
        <w:t xml:space="preserve"> чел, сельские населенные пункты, которые объединены в 8 сельских Советов с численностью – 5</w:t>
      </w:r>
      <w:r>
        <w:rPr>
          <w:sz w:val="28"/>
          <w:szCs w:val="28"/>
        </w:rPr>
        <w:t>98</w:t>
      </w:r>
      <w:r w:rsidRPr="00956710">
        <w:rPr>
          <w:sz w:val="28"/>
          <w:szCs w:val="28"/>
        </w:rPr>
        <w:t>1 чел.:</w:t>
      </w:r>
    </w:p>
    <w:p w:rsidR="00EE489C" w:rsidRPr="00956710" w:rsidRDefault="00EE489C" w:rsidP="00EE489C">
      <w:pPr>
        <w:pStyle w:val="23"/>
        <w:shd w:val="clear" w:color="auto" w:fill="auto"/>
        <w:tabs>
          <w:tab w:val="left" w:pos="536"/>
        </w:tabs>
        <w:spacing w:line="240" w:lineRule="auto"/>
        <w:ind w:left="142" w:right="140" w:firstLine="567"/>
        <w:contextualSpacing/>
        <w:jc w:val="both"/>
        <w:rPr>
          <w:sz w:val="28"/>
          <w:szCs w:val="28"/>
        </w:rPr>
      </w:pPr>
    </w:p>
    <w:p w:rsidR="00EE489C" w:rsidRPr="00956710" w:rsidRDefault="00EE489C" w:rsidP="00EE489C">
      <w:pPr>
        <w:pStyle w:val="23"/>
        <w:shd w:val="clear" w:color="auto" w:fill="auto"/>
        <w:spacing w:line="240" w:lineRule="auto"/>
        <w:ind w:left="142" w:right="140" w:firstLine="567"/>
        <w:contextualSpacing/>
        <w:jc w:val="both"/>
        <w:rPr>
          <w:sz w:val="28"/>
          <w:szCs w:val="28"/>
        </w:rPr>
      </w:pPr>
      <w:r w:rsidRPr="00956710">
        <w:rPr>
          <w:sz w:val="28"/>
          <w:szCs w:val="28"/>
        </w:rPr>
        <w:t xml:space="preserve">На территории </w:t>
      </w:r>
      <w:proofErr w:type="spellStart"/>
      <w:r w:rsidRPr="00956710">
        <w:rPr>
          <w:sz w:val="28"/>
          <w:szCs w:val="28"/>
        </w:rPr>
        <w:t>Ельского</w:t>
      </w:r>
      <w:proofErr w:type="spellEnd"/>
      <w:r w:rsidRPr="00956710">
        <w:rPr>
          <w:sz w:val="28"/>
          <w:szCs w:val="28"/>
        </w:rPr>
        <w:t xml:space="preserve"> района расположены кладбища в количестве – 45шт., в </w:t>
      </w:r>
      <w:proofErr w:type="spellStart"/>
      <w:r w:rsidRPr="00956710">
        <w:rPr>
          <w:sz w:val="28"/>
          <w:szCs w:val="28"/>
        </w:rPr>
        <w:t>т.ч</w:t>
      </w:r>
      <w:proofErr w:type="spellEnd"/>
      <w:r w:rsidRPr="00956710">
        <w:rPr>
          <w:sz w:val="28"/>
          <w:szCs w:val="28"/>
        </w:rPr>
        <w:t>.: в г. Ельск - 5 кладбищ; в сельских населенных пунктах – 40 кладбищ.</w:t>
      </w:r>
    </w:p>
    <w:p w:rsidR="00EE489C" w:rsidRDefault="00EE489C" w:rsidP="00EE489C">
      <w:pPr>
        <w:jc w:val="center"/>
        <w:rPr>
          <w:rFonts w:ascii="Times New Roman" w:hAnsi="Times New Roman" w:cs="Times New Roman"/>
          <w:b/>
          <w:sz w:val="40"/>
          <w:szCs w:val="40"/>
        </w:rPr>
      </w:pPr>
    </w:p>
    <w:p w:rsidR="001D4D3C" w:rsidRDefault="001D4D3C" w:rsidP="00EE489C">
      <w:pPr>
        <w:jc w:val="center"/>
        <w:rPr>
          <w:rFonts w:ascii="Times New Roman" w:hAnsi="Times New Roman" w:cs="Times New Roman"/>
          <w:b/>
          <w:sz w:val="40"/>
          <w:szCs w:val="40"/>
        </w:rPr>
      </w:pPr>
    </w:p>
    <w:p w:rsidR="001D4D3C" w:rsidRDefault="001D4D3C" w:rsidP="00EE489C">
      <w:pPr>
        <w:jc w:val="center"/>
        <w:rPr>
          <w:rFonts w:ascii="Times New Roman" w:hAnsi="Times New Roman" w:cs="Times New Roman"/>
          <w:b/>
          <w:sz w:val="40"/>
          <w:szCs w:val="40"/>
        </w:rPr>
      </w:pPr>
    </w:p>
    <w:p w:rsidR="001D4D3C" w:rsidRDefault="001D4D3C" w:rsidP="00EE489C">
      <w:pPr>
        <w:jc w:val="center"/>
        <w:rPr>
          <w:rFonts w:ascii="Times New Roman" w:hAnsi="Times New Roman" w:cs="Times New Roman"/>
          <w:b/>
          <w:sz w:val="40"/>
          <w:szCs w:val="40"/>
        </w:rPr>
      </w:pPr>
    </w:p>
    <w:p w:rsidR="001D4D3C" w:rsidRDefault="001D4D3C" w:rsidP="00EE489C">
      <w:pPr>
        <w:jc w:val="center"/>
        <w:rPr>
          <w:rFonts w:ascii="Times New Roman" w:hAnsi="Times New Roman" w:cs="Times New Roman"/>
          <w:b/>
          <w:sz w:val="40"/>
          <w:szCs w:val="40"/>
        </w:rPr>
      </w:pPr>
    </w:p>
    <w:p w:rsidR="001D4D3C" w:rsidRDefault="001D4D3C" w:rsidP="00EE489C">
      <w:pPr>
        <w:jc w:val="center"/>
        <w:rPr>
          <w:rFonts w:ascii="Times New Roman" w:hAnsi="Times New Roman" w:cs="Times New Roman"/>
          <w:b/>
          <w:sz w:val="40"/>
          <w:szCs w:val="40"/>
        </w:rPr>
      </w:pPr>
    </w:p>
    <w:p w:rsidR="001D4D3C" w:rsidRDefault="001D4D3C" w:rsidP="00EE489C">
      <w:pPr>
        <w:jc w:val="center"/>
        <w:rPr>
          <w:rFonts w:ascii="Times New Roman" w:hAnsi="Times New Roman" w:cs="Times New Roman"/>
          <w:b/>
          <w:sz w:val="40"/>
          <w:szCs w:val="40"/>
        </w:rPr>
      </w:pPr>
    </w:p>
    <w:p w:rsidR="009A5CF9" w:rsidRDefault="009A5CF9" w:rsidP="009A5CF9">
      <w:pPr>
        <w:pStyle w:val="a8"/>
        <w:jc w:val="center"/>
        <w:rPr>
          <w:b/>
          <w:bCs w:val="0"/>
          <w:sz w:val="28"/>
          <w:szCs w:val="28"/>
        </w:rPr>
      </w:pPr>
      <w:r>
        <w:rPr>
          <w:b/>
          <w:sz w:val="28"/>
          <w:szCs w:val="28"/>
        </w:rPr>
        <w:lastRenderedPageBreak/>
        <w:t xml:space="preserve">ГРАФИК СБОРА И </w:t>
      </w:r>
      <w:r w:rsidRPr="0012143D">
        <w:rPr>
          <w:b/>
          <w:sz w:val="28"/>
          <w:szCs w:val="28"/>
        </w:rPr>
        <w:t xml:space="preserve">ВЫВОЗА КОММУНАЛЬНЫХ ОТХОДОВ </w:t>
      </w:r>
      <w:r>
        <w:rPr>
          <w:b/>
          <w:sz w:val="28"/>
          <w:szCs w:val="28"/>
        </w:rPr>
        <w:t xml:space="preserve">ИЗ ЧАСТНОГО СЕКТОРА Г. ЕЛЬСК И СЕЛЬСКИХ НАСЕЛЕННЫХ ПУНКТОВ </w:t>
      </w:r>
      <w:r w:rsidRPr="0012143D">
        <w:rPr>
          <w:b/>
          <w:sz w:val="28"/>
          <w:szCs w:val="28"/>
        </w:rPr>
        <w:t>ЕЛЬСКОГО РАЙОНА</w:t>
      </w:r>
    </w:p>
    <w:p w:rsidR="009A5CF9" w:rsidRDefault="009A5CF9" w:rsidP="009A5CF9">
      <w:pPr>
        <w:pStyle w:val="a8"/>
        <w:jc w:val="center"/>
        <w:rPr>
          <w:b/>
          <w:bCs w:val="0"/>
          <w:sz w:val="28"/>
          <w:szCs w:val="28"/>
        </w:rPr>
      </w:pP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86"/>
        <w:gridCol w:w="2162"/>
        <w:gridCol w:w="3686"/>
      </w:tblGrid>
      <w:tr w:rsidR="009A5CF9" w:rsidRPr="007811F5" w:rsidTr="001B794F">
        <w:tc>
          <w:tcPr>
            <w:tcW w:w="15134" w:type="dxa"/>
            <w:gridSpan w:val="3"/>
          </w:tcPr>
          <w:p w:rsidR="009A5CF9" w:rsidRPr="007811F5" w:rsidRDefault="009A5CF9" w:rsidP="001B794F">
            <w:pPr>
              <w:pStyle w:val="a8"/>
              <w:jc w:val="center"/>
              <w:rPr>
                <w:b/>
                <w:bCs w:val="0"/>
                <w:sz w:val="28"/>
                <w:szCs w:val="28"/>
              </w:rPr>
            </w:pPr>
            <w:r w:rsidRPr="007811F5">
              <w:rPr>
                <w:b/>
                <w:sz w:val="28"/>
                <w:szCs w:val="28"/>
              </w:rPr>
              <w:t>ПОНЕДЕЛЬНИК</w:t>
            </w:r>
          </w:p>
        </w:tc>
      </w:tr>
      <w:tr w:rsidR="009A5CF9" w:rsidRPr="007811F5" w:rsidTr="001B794F">
        <w:tc>
          <w:tcPr>
            <w:tcW w:w="9286" w:type="dxa"/>
          </w:tcPr>
          <w:p w:rsidR="009A5CF9" w:rsidRPr="007811F5" w:rsidRDefault="009A5CF9" w:rsidP="001B794F">
            <w:pPr>
              <w:spacing w:after="0" w:line="240" w:lineRule="auto"/>
              <w:rPr>
                <w:rFonts w:ascii="Times New Roman" w:hAnsi="Times New Roman" w:cs="Times New Roman"/>
                <w:sz w:val="24"/>
                <w:szCs w:val="24"/>
              </w:rPr>
            </w:pPr>
            <w:r w:rsidRPr="007811F5">
              <w:rPr>
                <w:rFonts w:ascii="Times New Roman" w:hAnsi="Times New Roman" w:cs="Times New Roman"/>
                <w:sz w:val="28"/>
                <w:szCs w:val="28"/>
              </w:rPr>
              <w:t xml:space="preserve">Движки, Ремезы, Александровка, Павловка, </w:t>
            </w:r>
            <w:proofErr w:type="gramStart"/>
            <w:r w:rsidRPr="007811F5">
              <w:rPr>
                <w:rFonts w:ascii="Times New Roman" w:hAnsi="Times New Roman" w:cs="Times New Roman"/>
                <w:sz w:val="28"/>
                <w:szCs w:val="28"/>
              </w:rPr>
              <w:t>Старое  Высокое</w:t>
            </w:r>
            <w:proofErr w:type="gramEnd"/>
            <w:r w:rsidRPr="007811F5">
              <w:rPr>
                <w:rFonts w:ascii="Times New Roman" w:hAnsi="Times New Roman" w:cs="Times New Roman"/>
                <w:sz w:val="28"/>
                <w:szCs w:val="28"/>
              </w:rPr>
              <w:t>, Новое Высокое,</w:t>
            </w:r>
            <w:r>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Кочищи</w:t>
            </w:r>
            <w:proofErr w:type="spellEnd"/>
            <w:r w:rsidRPr="007811F5">
              <w:rPr>
                <w:rFonts w:ascii="Times New Roman" w:hAnsi="Times New Roman" w:cs="Times New Roman"/>
                <w:sz w:val="28"/>
                <w:szCs w:val="28"/>
              </w:rPr>
              <w:t xml:space="preserve">, Жуки, </w:t>
            </w:r>
            <w:proofErr w:type="spellStart"/>
            <w:r w:rsidRPr="007811F5">
              <w:rPr>
                <w:rFonts w:ascii="Times New Roman" w:hAnsi="Times New Roman" w:cs="Times New Roman"/>
                <w:sz w:val="28"/>
                <w:szCs w:val="28"/>
              </w:rPr>
              <w:t>Вишеньки</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Богутичи</w:t>
            </w:r>
            <w:proofErr w:type="spellEnd"/>
          </w:p>
        </w:tc>
        <w:tc>
          <w:tcPr>
            <w:tcW w:w="2162" w:type="dxa"/>
          </w:tcPr>
          <w:p w:rsidR="009A5CF9" w:rsidRPr="007811F5" w:rsidRDefault="009A5CF9" w:rsidP="001B794F">
            <w:pPr>
              <w:pStyle w:val="a8"/>
              <w:jc w:val="center"/>
              <w:rPr>
                <w:sz w:val="28"/>
                <w:szCs w:val="28"/>
              </w:rPr>
            </w:pPr>
            <w:r w:rsidRPr="007811F5">
              <w:rPr>
                <w:sz w:val="28"/>
                <w:szCs w:val="28"/>
              </w:rPr>
              <w:t>с 9-00 до 12-00</w:t>
            </w:r>
          </w:p>
        </w:tc>
        <w:tc>
          <w:tcPr>
            <w:tcW w:w="3686" w:type="dxa"/>
          </w:tcPr>
          <w:p w:rsidR="009A5CF9" w:rsidRPr="007811F5" w:rsidRDefault="009A5CF9" w:rsidP="001B794F">
            <w:pPr>
              <w:pStyle w:val="a8"/>
              <w:jc w:val="center"/>
              <w:rPr>
                <w:sz w:val="28"/>
                <w:szCs w:val="28"/>
              </w:rPr>
            </w:pPr>
            <w:r w:rsidRPr="007811F5">
              <w:rPr>
                <w:sz w:val="28"/>
                <w:szCs w:val="28"/>
              </w:rPr>
              <w:t>Мусоровоз КЖЭУП «</w:t>
            </w:r>
            <w:proofErr w:type="spellStart"/>
            <w:r w:rsidRPr="007811F5">
              <w:rPr>
                <w:sz w:val="28"/>
                <w:szCs w:val="28"/>
              </w:rPr>
              <w:t>Ельское</w:t>
            </w:r>
            <w:proofErr w:type="spellEnd"/>
            <w:r w:rsidRPr="007811F5">
              <w:rPr>
                <w:sz w:val="28"/>
                <w:szCs w:val="28"/>
              </w:rPr>
              <w:t>»</w:t>
            </w:r>
          </w:p>
        </w:tc>
      </w:tr>
      <w:tr w:rsidR="009A5CF9" w:rsidRPr="007811F5" w:rsidTr="001B794F">
        <w:tc>
          <w:tcPr>
            <w:tcW w:w="15134" w:type="dxa"/>
            <w:gridSpan w:val="3"/>
          </w:tcPr>
          <w:p w:rsidR="009A5CF9" w:rsidRPr="007811F5" w:rsidRDefault="009A5CF9" w:rsidP="001B794F">
            <w:pPr>
              <w:pStyle w:val="a8"/>
              <w:jc w:val="center"/>
              <w:rPr>
                <w:sz w:val="28"/>
                <w:szCs w:val="28"/>
              </w:rPr>
            </w:pPr>
            <w:r w:rsidRPr="007811F5">
              <w:rPr>
                <w:b/>
                <w:sz w:val="28"/>
                <w:szCs w:val="28"/>
              </w:rPr>
              <w:t>ВТОРНИК</w:t>
            </w:r>
          </w:p>
        </w:tc>
      </w:tr>
      <w:tr w:rsidR="009A5CF9" w:rsidRPr="007811F5" w:rsidTr="001B794F">
        <w:tc>
          <w:tcPr>
            <w:tcW w:w="9286" w:type="dxa"/>
          </w:tcPr>
          <w:p w:rsidR="009A5CF9" w:rsidRDefault="009A5CF9" w:rsidP="001B794F">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Аг.Заширье</w:t>
            </w:r>
            <w:proofErr w:type="spellEnd"/>
            <w:proofErr w:type="gramStart"/>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д.Дуброва</w:t>
            </w:r>
            <w:proofErr w:type="spellEnd"/>
            <w:proofErr w:type="gramEnd"/>
          </w:p>
          <w:p w:rsidR="009A5CF9" w:rsidRPr="007811F5" w:rsidRDefault="009A5CF9" w:rsidP="001B794F">
            <w:pPr>
              <w:spacing w:after="0" w:line="240" w:lineRule="auto"/>
              <w:rPr>
                <w:rFonts w:ascii="Times New Roman" w:hAnsi="Times New Roman" w:cs="Times New Roman"/>
                <w:sz w:val="24"/>
                <w:szCs w:val="24"/>
              </w:rPr>
            </w:pPr>
            <w:r w:rsidRPr="007811F5">
              <w:rPr>
                <w:rFonts w:ascii="Times New Roman" w:hAnsi="Times New Roman" w:cs="Times New Roman"/>
                <w:b/>
                <w:bCs/>
                <w:sz w:val="24"/>
                <w:szCs w:val="24"/>
              </w:rPr>
              <w:t>г. Ельск:</w:t>
            </w:r>
            <w:r w:rsidRPr="007811F5">
              <w:rPr>
                <w:rFonts w:ascii="Times New Roman" w:hAnsi="Times New Roman" w:cs="Times New Roman"/>
                <w:sz w:val="24"/>
                <w:szCs w:val="24"/>
              </w:rPr>
              <w:t xml:space="preserve"> </w:t>
            </w:r>
          </w:p>
          <w:p w:rsidR="009A5CF9" w:rsidRPr="007811F5" w:rsidRDefault="009A5CF9" w:rsidP="001B794F">
            <w:pPr>
              <w:spacing w:after="0" w:line="240" w:lineRule="auto"/>
              <w:rPr>
                <w:rFonts w:ascii="Times New Roman" w:hAnsi="Times New Roman" w:cs="Times New Roman"/>
                <w:sz w:val="24"/>
                <w:szCs w:val="24"/>
              </w:rPr>
            </w:pPr>
            <w:r w:rsidRPr="007811F5">
              <w:rPr>
                <w:rFonts w:ascii="Times New Roman" w:hAnsi="Times New Roman" w:cs="Times New Roman"/>
                <w:sz w:val="24"/>
                <w:szCs w:val="24"/>
              </w:rPr>
              <w:t xml:space="preserve">ул. Советская, ул. 9-е Мая, </w:t>
            </w:r>
          </w:p>
          <w:p w:rsidR="009A5CF9" w:rsidRPr="007811F5" w:rsidRDefault="009A5CF9" w:rsidP="001B794F">
            <w:pPr>
              <w:spacing w:after="0" w:line="240" w:lineRule="auto"/>
              <w:rPr>
                <w:rFonts w:ascii="Times New Roman" w:hAnsi="Times New Roman" w:cs="Times New Roman"/>
                <w:sz w:val="28"/>
                <w:szCs w:val="28"/>
              </w:rPr>
            </w:pPr>
            <w:r w:rsidRPr="007811F5">
              <w:rPr>
                <w:rFonts w:ascii="Times New Roman" w:hAnsi="Times New Roman" w:cs="Times New Roman"/>
                <w:sz w:val="24"/>
                <w:szCs w:val="24"/>
              </w:rPr>
              <w:t>ул. Колбасина С.М., ул. 8-е Марта, ул. Олега Кошевого, ул. Ломоносова М.В.</w:t>
            </w:r>
            <w:proofErr w:type="gramStart"/>
            <w:r w:rsidRPr="007811F5">
              <w:rPr>
                <w:rFonts w:ascii="Times New Roman" w:hAnsi="Times New Roman" w:cs="Times New Roman"/>
                <w:sz w:val="24"/>
                <w:szCs w:val="24"/>
              </w:rPr>
              <w:t>,  ул.</w:t>
            </w:r>
            <w:proofErr w:type="gramEnd"/>
            <w:r w:rsidRPr="007811F5">
              <w:rPr>
                <w:rFonts w:ascii="Times New Roman" w:hAnsi="Times New Roman" w:cs="Times New Roman"/>
                <w:sz w:val="24"/>
                <w:szCs w:val="24"/>
              </w:rPr>
              <w:t xml:space="preserve"> Франциска Богушевича, ул. Сергея Есенина, ул. Ленинградская, ул. Московская, ул. Минская, ул. Фрунзе М.В., ул. Фридриха Энгельса , ул. Юбилейная, ул. </w:t>
            </w:r>
            <w:proofErr w:type="spellStart"/>
            <w:r w:rsidRPr="007811F5">
              <w:rPr>
                <w:rFonts w:ascii="Times New Roman" w:hAnsi="Times New Roman" w:cs="Times New Roman"/>
                <w:sz w:val="24"/>
                <w:szCs w:val="24"/>
              </w:rPr>
              <w:t>Турика</w:t>
            </w:r>
            <w:proofErr w:type="spellEnd"/>
            <w:r w:rsidRPr="007811F5">
              <w:rPr>
                <w:rFonts w:ascii="Times New Roman" w:hAnsi="Times New Roman" w:cs="Times New Roman"/>
                <w:sz w:val="24"/>
                <w:szCs w:val="24"/>
              </w:rPr>
              <w:t xml:space="preserve"> Г.Ф.,  ул. Тимирязева К.А., ул. Ленинская, ул. Комсомольская, ул. Физкультурная,  ул.  Карла Маркса, ул. Дзержинского Ф.Э. до ул. Красноармейская, ул. Свердлова Я.М., ул. Куйбышева В.В., ул. Восточная, ул. Полевая, ул. Янки Купалы, ул. С.М., ул. Кирова С.М., ул. Юрия Гагарина, ул. Калинина М.И., ул. Рабочая, ул. Максима Горького, ул. Лесная, ул. Чехова, ул. Мелиоративная, пер. Школьный.</w:t>
            </w:r>
          </w:p>
        </w:tc>
        <w:tc>
          <w:tcPr>
            <w:tcW w:w="2162" w:type="dxa"/>
          </w:tcPr>
          <w:p w:rsidR="009A5CF9" w:rsidRDefault="009A5CF9" w:rsidP="001B794F">
            <w:pPr>
              <w:pStyle w:val="a8"/>
              <w:jc w:val="center"/>
              <w:rPr>
                <w:sz w:val="28"/>
                <w:szCs w:val="28"/>
              </w:rPr>
            </w:pPr>
            <w:r w:rsidRPr="007811F5">
              <w:rPr>
                <w:sz w:val="28"/>
                <w:szCs w:val="28"/>
              </w:rPr>
              <w:t>с 9-00 до 12-00</w:t>
            </w:r>
          </w:p>
          <w:p w:rsidR="009A5CF9" w:rsidRPr="007811F5" w:rsidRDefault="009A5CF9" w:rsidP="001B794F">
            <w:pPr>
              <w:pStyle w:val="a8"/>
              <w:jc w:val="center"/>
              <w:rPr>
                <w:sz w:val="28"/>
                <w:szCs w:val="28"/>
              </w:rPr>
            </w:pPr>
            <w:r>
              <w:rPr>
                <w:sz w:val="28"/>
                <w:szCs w:val="28"/>
              </w:rPr>
              <w:t>с 13-00 до 17-00</w:t>
            </w:r>
          </w:p>
        </w:tc>
        <w:tc>
          <w:tcPr>
            <w:tcW w:w="3686" w:type="dxa"/>
          </w:tcPr>
          <w:p w:rsidR="009A5CF9" w:rsidRPr="007811F5" w:rsidRDefault="009A5CF9" w:rsidP="001B794F">
            <w:pPr>
              <w:pStyle w:val="a8"/>
              <w:jc w:val="center"/>
              <w:rPr>
                <w:sz w:val="28"/>
                <w:szCs w:val="28"/>
              </w:rPr>
            </w:pPr>
            <w:r w:rsidRPr="007811F5">
              <w:rPr>
                <w:sz w:val="28"/>
                <w:szCs w:val="28"/>
              </w:rPr>
              <w:t>Мусоровоз КЖЭУП «</w:t>
            </w:r>
            <w:proofErr w:type="spellStart"/>
            <w:r w:rsidRPr="007811F5">
              <w:rPr>
                <w:sz w:val="28"/>
                <w:szCs w:val="28"/>
              </w:rPr>
              <w:t>Ельское</w:t>
            </w:r>
            <w:proofErr w:type="spellEnd"/>
            <w:r w:rsidRPr="007811F5">
              <w:rPr>
                <w:sz w:val="28"/>
                <w:szCs w:val="28"/>
              </w:rPr>
              <w:t>»</w:t>
            </w:r>
          </w:p>
        </w:tc>
      </w:tr>
      <w:tr w:rsidR="009A5CF9" w:rsidRPr="007811F5" w:rsidTr="001B794F">
        <w:tc>
          <w:tcPr>
            <w:tcW w:w="15134" w:type="dxa"/>
            <w:gridSpan w:val="3"/>
          </w:tcPr>
          <w:p w:rsidR="009A5CF9" w:rsidRPr="007811F5" w:rsidRDefault="009A5CF9" w:rsidP="001B794F">
            <w:pPr>
              <w:pStyle w:val="a8"/>
              <w:jc w:val="center"/>
              <w:rPr>
                <w:b/>
                <w:bCs w:val="0"/>
                <w:sz w:val="28"/>
                <w:szCs w:val="28"/>
              </w:rPr>
            </w:pPr>
            <w:r w:rsidRPr="007811F5">
              <w:rPr>
                <w:b/>
                <w:sz w:val="28"/>
                <w:szCs w:val="28"/>
              </w:rPr>
              <w:t>СРЕДА</w:t>
            </w:r>
          </w:p>
        </w:tc>
      </w:tr>
      <w:tr w:rsidR="009A5CF9" w:rsidRPr="007811F5" w:rsidTr="001B794F">
        <w:tc>
          <w:tcPr>
            <w:tcW w:w="9286" w:type="dxa"/>
          </w:tcPr>
          <w:p w:rsidR="009A5CF9" w:rsidRPr="007811F5" w:rsidRDefault="009A5CF9" w:rsidP="001B794F">
            <w:pPr>
              <w:spacing w:after="0" w:line="240" w:lineRule="auto"/>
              <w:rPr>
                <w:rFonts w:ascii="Times New Roman" w:hAnsi="Times New Roman" w:cs="Times New Roman"/>
                <w:sz w:val="24"/>
                <w:szCs w:val="24"/>
              </w:rPr>
            </w:pPr>
            <w:r w:rsidRPr="007811F5">
              <w:rPr>
                <w:rFonts w:ascii="Times New Roman" w:hAnsi="Times New Roman" w:cs="Times New Roman"/>
                <w:b/>
                <w:bCs/>
                <w:sz w:val="24"/>
                <w:szCs w:val="24"/>
              </w:rPr>
              <w:t>г. Ельск:</w:t>
            </w:r>
            <w:r w:rsidRPr="007811F5">
              <w:rPr>
                <w:rFonts w:ascii="Times New Roman" w:hAnsi="Times New Roman" w:cs="Times New Roman"/>
                <w:sz w:val="24"/>
                <w:szCs w:val="24"/>
              </w:rPr>
              <w:t xml:space="preserve"> </w:t>
            </w:r>
          </w:p>
          <w:p w:rsidR="009A5CF9" w:rsidRPr="007811F5" w:rsidRDefault="009A5CF9" w:rsidP="001B794F">
            <w:pPr>
              <w:spacing w:after="0" w:line="240" w:lineRule="auto"/>
              <w:rPr>
                <w:rFonts w:ascii="Times New Roman" w:hAnsi="Times New Roman" w:cs="Times New Roman"/>
                <w:sz w:val="24"/>
                <w:szCs w:val="24"/>
              </w:rPr>
            </w:pPr>
            <w:r w:rsidRPr="007811F5">
              <w:rPr>
                <w:rFonts w:ascii="Times New Roman" w:hAnsi="Times New Roman" w:cs="Times New Roman"/>
                <w:sz w:val="24"/>
                <w:szCs w:val="24"/>
              </w:rPr>
              <w:t xml:space="preserve">ул. </w:t>
            </w:r>
            <w:proofErr w:type="spellStart"/>
            <w:r w:rsidRPr="007811F5">
              <w:rPr>
                <w:rFonts w:ascii="Times New Roman" w:hAnsi="Times New Roman" w:cs="Times New Roman"/>
                <w:sz w:val="24"/>
                <w:szCs w:val="24"/>
              </w:rPr>
              <w:t>Я.Налепки</w:t>
            </w:r>
            <w:proofErr w:type="spellEnd"/>
            <w:r w:rsidRPr="007811F5">
              <w:rPr>
                <w:rFonts w:ascii="Times New Roman" w:hAnsi="Times New Roman" w:cs="Times New Roman"/>
                <w:sz w:val="24"/>
                <w:szCs w:val="24"/>
              </w:rPr>
              <w:t xml:space="preserve">, ул. Железнодорожная, ул. Мира, ул. Коммунальная, ул. </w:t>
            </w:r>
            <w:proofErr w:type="spellStart"/>
            <w:r w:rsidRPr="007811F5">
              <w:rPr>
                <w:rFonts w:ascii="Times New Roman" w:hAnsi="Times New Roman" w:cs="Times New Roman"/>
                <w:sz w:val="24"/>
                <w:szCs w:val="24"/>
              </w:rPr>
              <w:t>Ельская</w:t>
            </w:r>
            <w:proofErr w:type="spellEnd"/>
            <w:r w:rsidRPr="007811F5">
              <w:rPr>
                <w:rFonts w:ascii="Times New Roman" w:hAnsi="Times New Roman" w:cs="Times New Roman"/>
                <w:sz w:val="24"/>
                <w:szCs w:val="24"/>
              </w:rPr>
              <w:t xml:space="preserve">, ул. Козинцева И.А., ул. </w:t>
            </w:r>
            <w:proofErr w:type="spellStart"/>
            <w:r w:rsidRPr="007811F5">
              <w:rPr>
                <w:rFonts w:ascii="Times New Roman" w:hAnsi="Times New Roman" w:cs="Times New Roman"/>
                <w:sz w:val="24"/>
                <w:szCs w:val="24"/>
              </w:rPr>
              <w:t>Карповича</w:t>
            </w:r>
            <w:proofErr w:type="spellEnd"/>
            <w:r w:rsidRPr="007811F5">
              <w:rPr>
                <w:rFonts w:ascii="Times New Roman" w:hAnsi="Times New Roman" w:cs="Times New Roman"/>
                <w:sz w:val="24"/>
                <w:szCs w:val="24"/>
              </w:rPr>
              <w:t xml:space="preserve"> П.В., ул. Киевская, ул. Чкалова В.П., ул. </w:t>
            </w:r>
            <w:proofErr w:type="gramStart"/>
            <w:r w:rsidRPr="007811F5">
              <w:rPr>
                <w:rFonts w:ascii="Times New Roman" w:hAnsi="Times New Roman" w:cs="Times New Roman"/>
                <w:sz w:val="24"/>
                <w:szCs w:val="24"/>
              </w:rPr>
              <w:t>Пушкина  А.С.</w:t>
            </w:r>
            <w:proofErr w:type="gramEnd"/>
            <w:r w:rsidRPr="007811F5">
              <w:rPr>
                <w:rFonts w:ascii="Times New Roman" w:hAnsi="Times New Roman" w:cs="Times New Roman"/>
                <w:sz w:val="24"/>
                <w:szCs w:val="24"/>
              </w:rPr>
              <w:t xml:space="preserve">, ул. Луговая, ул. Комарова В.М., ул. Победы, </w:t>
            </w:r>
            <w:r>
              <w:rPr>
                <w:rFonts w:ascii="Times New Roman" w:hAnsi="Times New Roman" w:cs="Times New Roman"/>
                <w:sz w:val="24"/>
                <w:szCs w:val="24"/>
              </w:rPr>
              <w:t xml:space="preserve"> </w:t>
            </w:r>
            <w:r w:rsidRPr="007811F5">
              <w:rPr>
                <w:rFonts w:ascii="Times New Roman" w:hAnsi="Times New Roman" w:cs="Times New Roman"/>
                <w:sz w:val="24"/>
                <w:szCs w:val="24"/>
              </w:rPr>
              <w:t xml:space="preserve">ул. </w:t>
            </w:r>
            <w:proofErr w:type="spellStart"/>
            <w:r w:rsidRPr="007811F5">
              <w:rPr>
                <w:rFonts w:ascii="Times New Roman" w:hAnsi="Times New Roman" w:cs="Times New Roman"/>
                <w:sz w:val="24"/>
                <w:szCs w:val="24"/>
              </w:rPr>
              <w:t>Бернацкого</w:t>
            </w:r>
            <w:proofErr w:type="spellEnd"/>
            <w:r w:rsidRPr="007811F5">
              <w:rPr>
                <w:rFonts w:ascii="Times New Roman" w:hAnsi="Times New Roman" w:cs="Times New Roman"/>
                <w:sz w:val="24"/>
                <w:szCs w:val="24"/>
              </w:rPr>
              <w:t xml:space="preserve"> Д.В.,  </w:t>
            </w:r>
          </w:p>
          <w:p w:rsidR="009A5CF9" w:rsidRPr="007811F5" w:rsidRDefault="009A5CF9" w:rsidP="001B794F">
            <w:pPr>
              <w:spacing w:after="0" w:line="240" w:lineRule="auto"/>
              <w:rPr>
                <w:rFonts w:ascii="Times New Roman" w:hAnsi="Times New Roman" w:cs="Times New Roman"/>
                <w:sz w:val="28"/>
                <w:szCs w:val="28"/>
              </w:rPr>
            </w:pPr>
            <w:r w:rsidRPr="007811F5">
              <w:rPr>
                <w:rFonts w:ascii="Times New Roman" w:hAnsi="Times New Roman" w:cs="Times New Roman"/>
                <w:sz w:val="24"/>
                <w:szCs w:val="24"/>
              </w:rPr>
              <w:t>ул. Дзержинского Ф.Э.</w:t>
            </w:r>
            <w:proofErr w:type="gramStart"/>
            <w:r w:rsidRPr="007811F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11F5">
              <w:rPr>
                <w:rFonts w:ascii="Times New Roman" w:hAnsi="Times New Roman" w:cs="Times New Roman"/>
                <w:sz w:val="24"/>
                <w:szCs w:val="24"/>
              </w:rPr>
              <w:t>ул.</w:t>
            </w:r>
            <w:proofErr w:type="gramEnd"/>
            <w:r w:rsidRPr="007811F5">
              <w:rPr>
                <w:rFonts w:ascii="Times New Roman" w:hAnsi="Times New Roman" w:cs="Times New Roman"/>
                <w:sz w:val="24"/>
                <w:szCs w:val="24"/>
              </w:rPr>
              <w:t xml:space="preserve"> Красноармейская, ул. Колхозная, ул. Николая Островского, ул. Октябрьская, ул. </w:t>
            </w:r>
            <w:proofErr w:type="spellStart"/>
            <w:r w:rsidRPr="007811F5">
              <w:rPr>
                <w:rFonts w:ascii="Times New Roman" w:hAnsi="Times New Roman" w:cs="Times New Roman"/>
                <w:sz w:val="24"/>
                <w:szCs w:val="24"/>
              </w:rPr>
              <w:t>Якуба</w:t>
            </w:r>
            <w:proofErr w:type="spellEnd"/>
            <w:r w:rsidRPr="007811F5">
              <w:rPr>
                <w:rFonts w:ascii="Times New Roman" w:hAnsi="Times New Roman" w:cs="Times New Roman"/>
                <w:sz w:val="24"/>
                <w:szCs w:val="24"/>
              </w:rPr>
              <w:t xml:space="preserve"> Колоса, ул. Матюшенко И.Г., ул. Лермонтова М.Ю., ул. Заводская, ул. Некрасова Н.А., ул. Партизанская, ул. Рокоссовского К.К., ул. Тургенева И.С., </w:t>
            </w:r>
            <w:proofErr w:type="spellStart"/>
            <w:r w:rsidRPr="007811F5">
              <w:rPr>
                <w:rFonts w:ascii="Times New Roman" w:hAnsi="Times New Roman" w:cs="Times New Roman"/>
                <w:sz w:val="24"/>
                <w:szCs w:val="24"/>
              </w:rPr>
              <w:t>ул.Трудовая</w:t>
            </w:r>
            <w:proofErr w:type="spellEnd"/>
            <w:r w:rsidRPr="007811F5">
              <w:rPr>
                <w:rFonts w:ascii="Times New Roman" w:hAnsi="Times New Roman" w:cs="Times New Roman"/>
                <w:sz w:val="24"/>
                <w:szCs w:val="24"/>
              </w:rPr>
              <w:t xml:space="preserve">, ул. Суворова А.В., ул. Первомайская, </w:t>
            </w:r>
            <w:proofErr w:type="spellStart"/>
            <w:r w:rsidRPr="007811F5">
              <w:rPr>
                <w:rFonts w:ascii="Times New Roman" w:hAnsi="Times New Roman" w:cs="Times New Roman"/>
                <w:sz w:val="24"/>
                <w:szCs w:val="24"/>
              </w:rPr>
              <w:t>пер.Заречный</w:t>
            </w:r>
            <w:proofErr w:type="spellEnd"/>
          </w:p>
        </w:tc>
        <w:tc>
          <w:tcPr>
            <w:tcW w:w="2162" w:type="dxa"/>
          </w:tcPr>
          <w:p w:rsidR="009A5CF9" w:rsidRPr="007811F5" w:rsidRDefault="009A5CF9" w:rsidP="001B794F">
            <w:pPr>
              <w:pStyle w:val="a8"/>
              <w:jc w:val="center"/>
              <w:rPr>
                <w:sz w:val="28"/>
                <w:szCs w:val="28"/>
              </w:rPr>
            </w:pPr>
            <w:r w:rsidRPr="007811F5">
              <w:rPr>
                <w:sz w:val="28"/>
                <w:szCs w:val="28"/>
              </w:rPr>
              <w:t>с 9-00 до 12-00</w:t>
            </w:r>
          </w:p>
        </w:tc>
        <w:tc>
          <w:tcPr>
            <w:tcW w:w="3686" w:type="dxa"/>
          </w:tcPr>
          <w:p w:rsidR="009A5CF9" w:rsidRPr="007811F5" w:rsidRDefault="009A5CF9" w:rsidP="001B794F">
            <w:pPr>
              <w:pStyle w:val="a8"/>
              <w:jc w:val="center"/>
              <w:rPr>
                <w:sz w:val="28"/>
                <w:szCs w:val="28"/>
              </w:rPr>
            </w:pPr>
            <w:r w:rsidRPr="007811F5">
              <w:rPr>
                <w:sz w:val="28"/>
                <w:szCs w:val="28"/>
              </w:rPr>
              <w:t>Мусоровоз КЖЭУП «</w:t>
            </w:r>
            <w:proofErr w:type="spellStart"/>
            <w:r w:rsidRPr="007811F5">
              <w:rPr>
                <w:sz w:val="28"/>
                <w:szCs w:val="28"/>
              </w:rPr>
              <w:t>Ельское</w:t>
            </w:r>
            <w:proofErr w:type="spellEnd"/>
            <w:r w:rsidRPr="007811F5">
              <w:rPr>
                <w:sz w:val="28"/>
                <w:szCs w:val="28"/>
              </w:rPr>
              <w:t>»</w:t>
            </w:r>
          </w:p>
        </w:tc>
      </w:tr>
      <w:tr w:rsidR="009A5CF9" w:rsidRPr="007811F5" w:rsidTr="001B794F">
        <w:tc>
          <w:tcPr>
            <w:tcW w:w="15134" w:type="dxa"/>
            <w:gridSpan w:val="3"/>
          </w:tcPr>
          <w:p w:rsidR="009A5CF9" w:rsidRPr="007811F5" w:rsidRDefault="009A5CF9" w:rsidP="001B794F">
            <w:pPr>
              <w:pStyle w:val="a8"/>
              <w:jc w:val="center"/>
              <w:rPr>
                <w:b/>
                <w:bCs w:val="0"/>
                <w:sz w:val="28"/>
                <w:szCs w:val="28"/>
              </w:rPr>
            </w:pPr>
            <w:r w:rsidRPr="007811F5">
              <w:rPr>
                <w:b/>
                <w:sz w:val="28"/>
                <w:szCs w:val="28"/>
              </w:rPr>
              <w:t>ЧЕТВЕРГ</w:t>
            </w:r>
          </w:p>
        </w:tc>
      </w:tr>
      <w:tr w:rsidR="009A5CF9" w:rsidRPr="007811F5" w:rsidTr="001B794F">
        <w:tc>
          <w:tcPr>
            <w:tcW w:w="9286" w:type="dxa"/>
          </w:tcPr>
          <w:p w:rsidR="009A5CF9" w:rsidRPr="007811F5"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М-р</w:t>
            </w:r>
            <w:r w:rsidRPr="007811F5">
              <w:rPr>
                <w:rFonts w:ascii="Times New Roman" w:hAnsi="Times New Roman" w:cs="Times New Roman"/>
                <w:sz w:val="28"/>
                <w:szCs w:val="28"/>
              </w:rPr>
              <w:t xml:space="preserve"> Фабричный, </w:t>
            </w:r>
            <w:proofErr w:type="spellStart"/>
            <w:r w:rsidRPr="007811F5">
              <w:rPr>
                <w:rFonts w:ascii="Times New Roman" w:hAnsi="Times New Roman" w:cs="Times New Roman"/>
                <w:sz w:val="28"/>
                <w:szCs w:val="28"/>
              </w:rPr>
              <w:t>Санюки</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Бобруйки</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Княжеборье</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Млынок</w:t>
            </w:r>
            <w:proofErr w:type="spellEnd"/>
            <w:r w:rsidRPr="007811F5">
              <w:rPr>
                <w:rFonts w:ascii="Times New Roman" w:hAnsi="Times New Roman" w:cs="Times New Roman"/>
                <w:sz w:val="28"/>
                <w:szCs w:val="28"/>
              </w:rPr>
              <w:t xml:space="preserve">, </w:t>
            </w:r>
            <w:proofErr w:type="gramStart"/>
            <w:r w:rsidRPr="007811F5">
              <w:rPr>
                <w:rFonts w:ascii="Times New Roman" w:hAnsi="Times New Roman" w:cs="Times New Roman"/>
                <w:sz w:val="28"/>
                <w:szCs w:val="28"/>
              </w:rPr>
              <w:t>Полесск,  Добрынь</w:t>
            </w:r>
            <w:proofErr w:type="gramEnd"/>
            <w:r w:rsidRPr="007811F5">
              <w:rPr>
                <w:rFonts w:ascii="Times New Roman" w:hAnsi="Times New Roman" w:cs="Times New Roman"/>
                <w:sz w:val="28"/>
                <w:szCs w:val="28"/>
              </w:rPr>
              <w:t>, Роза-Люксембург, Даниловка.</w:t>
            </w:r>
          </w:p>
        </w:tc>
        <w:tc>
          <w:tcPr>
            <w:tcW w:w="2162" w:type="dxa"/>
          </w:tcPr>
          <w:p w:rsidR="009A5CF9" w:rsidRPr="007811F5" w:rsidRDefault="009A5CF9" w:rsidP="001B794F">
            <w:pPr>
              <w:pStyle w:val="a8"/>
              <w:jc w:val="center"/>
              <w:rPr>
                <w:sz w:val="28"/>
                <w:szCs w:val="28"/>
              </w:rPr>
            </w:pPr>
            <w:r w:rsidRPr="007811F5">
              <w:rPr>
                <w:sz w:val="28"/>
                <w:szCs w:val="28"/>
              </w:rPr>
              <w:t>с 9-00 до 12-00</w:t>
            </w:r>
          </w:p>
        </w:tc>
        <w:tc>
          <w:tcPr>
            <w:tcW w:w="3686" w:type="dxa"/>
          </w:tcPr>
          <w:p w:rsidR="009A5CF9" w:rsidRPr="007811F5" w:rsidRDefault="009A5CF9" w:rsidP="001B794F">
            <w:pPr>
              <w:pStyle w:val="a8"/>
              <w:jc w:val="center"/>
              <w:rPr>
                <w:sz w:val="28"/>
                <w:szCs w:val="28"/>
              </w:rPr>
            </w:pPr>
            <w:r w:rsidRPr="007811F5">
              <w:rPr>
                <w:sz w:val="28"/>
                <w:szCs w:val="28"/>
              </w:rPr>
              <w:t>Мусоровоз КЖЭУП «</w:t>
            </w:r>
            <w:proofErr w:type="spellStart"/>
            <w:r w:rsidRPr="007811F5">
              <w:rPr>
                <w:sz w:val="28"/>
                <w:szCs w:val="28"/>
              </w:rPr>
              <w:t>Ельское</w:t>
            </w:r>
            <w:proofErr w:type="spellEnd"/>
            <w:r w:rsidRPr="007811F5">
              <w:rPr>
                <w:sz w:val="28"/>
                <w:szCs w:val="28"/>
              </w:rPr>
              <w:t>»</w:t>
            </w:r>
          </w:p>
        </w:tc>
      </w:tr>
      <w:tr w:rsidR="009A5CF9" w:rsidRPr="007811F5" w:rsidTr="001B794F">
        <w:tc>
          <w:tcPr>
            <w:tcW w:w="15134" w:type="dxa"/>
            <w:gridSpan w:val="3"/>
          </w:tcPr>
          <w:p w:rsidR="009A5CF9" w:rsidRPr="007811F5" w:rsidRDefault="009A5CF9" w:rsidP="001B794F">
            <w:pPr>
              <w:pStyle w:val="a8"/>
              <w:jc w:val="center"/>
              <w:rPr>
                <w:b/>
                <w:bCs w:val="0"/>
                <w:sz w:val="28"/>
                <w:szCs w:val="28"/>
              </w:rPr>
            </w:pPr>
            <w:r w:rsidRPr="007811F5">
              <w:rPr>
                <w:b/>
                <w:sz w:val="28"/>
                <w:szCs w:val="28"/>
              </w:rPr>
              <w:lastRenderedPageBreak/>
              <w:t>ПЯТНИЦА</w:t>
            </w:r>
          </w:p>
        </w:tc>
      </w:tr>
      <w:tr w:rsidR="009A5CF9" w:rsidRPr="007811F5" w:rsidTr="001B794F">
        <w:tc>
          <w:tcPr>
            <w:tcW w:w="9286" w:type="dxa"/>
          </w:tcPr>
          <w:p w:rsidR="009A5CF9" w:rsidRPr="007811F5" w:rsidRDefault="009A5CF9" w:rsidP="001B794F">
            <w:pPr>
              <w:spacing w:after="0" w:line="240" w:lineRule="auto"/>
              <w:rPr>
                <w:rFonts w:ascii="Times New Roman" w:hAnsi="Times New Roman" w:cs="Times New Roman"/>
                <w:sz w:val="28"/>
                <w:szCs w:val="28"/>
              </w:rPr>
            </w:pPr>
            <w:proofErr w:type="spellStart"/>
            <w:r w:rsidRPr="007811F5">
              <w:rPr>
                <w:rFonts w:ascii="Times New Roman" w:hAnsi="Times New Roman" w:cs="Times New Roman"/>
                <w:sz w:val="28"/>
                <w:szCs w:val="28"/>
              </w:rPr>
              <w:t>Подгалье</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Засинцы</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Медведное</w:t>
            </w:r>
            <w:proofErr w:type="spellEnd"/>
            <w:r w:rsidRPr="007811F5">
              <w:rPr>
                <w:rFonts w:ascii="Times New Roman" w:hAnsi="Times New Roman" w:cs="Times New Roman"/>
                <w:sz w:val="28"/>
                <w:szCs w:val="28"/>
              </w:rPr>
              <w:t xml:space="preserve">, Скородное, </w:t>
            </w:r>
            <w:proofErr w:type="spellStart"/>
            <w:r w:rsidRPr="007811F5">
              <w:rPr>
                <w:rFonts w:ascii="Times New Roman" w:hAnsi="Times New Roman" w:cs="Times New Roman"/>
                <w:sz w:val="28"/>
                <w:szCs w:val="28"/>
              </w:rPr>
              <w:t>Валавск</w:t>
            </w:r>
            <w:proofErr w:type="spellEnd"/>
            <w:r w:rsidRPr="007811F5">
              <w:rPr>
                <w:rFonts w:ascii="Times New Roman" w:hAnsi="Times New Roman" w:cs="Times New Roman"/>
                <w:sz w:val="28"/>
                <w:szCs w:val="28"/>
              </w:rPr>
              <w:t xml:space="preserve">, </w:t>
            </w:r>
            <w:proofErr w:type="spellStart"/>
            <w:r w:rsidRPr="007811F5">
              <w:rPr>
                <w:rFonts w:ascii="Times New Roman" w:hAnsi="Times New Roman" w:cs="Times New Roman"/>
                <w:sz w:val="28"/>
                <w:szCs w:val="28"/>
              </w:rPr>
              <w:t>Валавская</w:t>
            </w:r>
            <w:proofErr w:type="spellEnd"/>
            <w:r w:rsidRPr="007811F5">
              <w:rPr>
                <w:rFonts w:ascii="Times New Roman" w:hAnsi="Times New Roman" w:cs="Times New Roman"/>
                <w:sz w:val="28"/>
                <w:szCs w:val="28"/>
              </w:rPr>
              <w:t xml:space="preserve"> Рудня</w:t>
            </w:r>
          </w:p>
        </w:tc>
        <w:tc>
          <w:tcPr>
            <w:tcW w:w="2162" w:type="dxa"/>
          </w:tcPr>
          <w:p w:rsidR="009A5CF9" w:rsidRPr="007811F5" w:rsidRDefault="009A5CF9" w:rsidP="001B794F">
            <w:pPr>
              <w:pStyle w:val="a8"/>
              <w:jc w:val="center"/>
              <w:rPr>
                <w:sz w:val="28"/>
                <w:szCs w:val="28"/>
              </w:rPr>
            </w:pPr>
            <w:r w:rsidRPr="007811F5">
              <w:rPr>
                <w:sz w:val="28"/>
                <w:szCs w:val="28"/>
              </w:rPr>
              <w:t>с 9-00 до 12-00</w:t>
            </w:r>
          </w:p>
        </w:tc>
        <w:tc>
          <w:tcPr>
            <w:tcW w:w="3686" w:type="dxa"/>
          </w:tcPr>
          <w:p w:rsidR="009A5CF9" w:rsidRPr="007811F5" w:rsidRDefault="009A5CF9" w:rsidP="001B794F">
            <w:pPr>
              <w:pStyle w:val="a8"/>
              <w:jc w:val="center"/>
              <w:rPr>
                <w:sz w:val="28"/>
                <w:szCs w:val="28"/>
              </w:rPr>
            </w:pPr>
            <w:r w:rsidRPr="007811F5">
              <w:rPr>
                <w:sz w:val="28"/>
                <w:szCs w:val="28"/>
              </w:rPr>
              <w:t>Мусоровоз КЖЭУП «</w:t>
            </w:r>
            <w:proofErr w:type="spellStart"/>
            <w:r w:rsidRPr="007811F5">
              <w:rPr>
                <w:sz w:val="28"/>
                <w:szCs w:val="28"/>
              </w:rPr>
              <w:t>Ельское</w:t>
            </w:r>
            <w:proofErr w:type="spellEnd"/>
            <w:r w:rsidRPr="007811F5">
              <w:rPr>
                <w:sz w:val="28"/>
                <w:szCs w:val="28"/>
              </w:rPr>
              <w:t>»</w:t>
            </w:r>
          </w:p>
        </w:tc>
      </w:tr>
    </w:tbl>
    <w:p w:rsidR="009A5CF9" w:rsidRDefault="009A5CF9" w:rsidP="009A5CF9"/>
    <w:p w:rsidR="009A5CF9" w:rsidRDefault="009A5CF9" w:rsidP="009A5CF9">
      <w:pPr>
        <w:pStyle w:val="a8"/>
        <w:jc w:val="center"/>
        <w:rPr>
          <w:b/>
          <w:bCs w:val="0"/>
          <w:sz w:val="28"/>
          <w:szCs w:val="28"/>
        </w:rPr>
      </w:pPr>
      <w:r>
        <w:rPr>
          <w:b/>
          <w:sz w:val="28"/>
          <w:szCs w:val="28"/>
        </w:rPr>
        <w:t xml:space="preserve">ГРАФИК СБОРА ВТОРИЧНЫХ МАТЕРИАЛЬНЫХ РЕСУРСОВ В СЕЛЬСКИХ НАСЕЛЕННЫХ ПУНКТОВ </w:t>
      </w:r>
      <w:r w:rsidRPr="0012143D">
        <w:rPr>
          <w:b/>
          <w:sz w:val="28"/>
          <w:szCs w:val="28"/>
        </w:rPr>
        <w:t>ЕЛЬСКОГО РАЙОНА</w:t>
      </w:r>
    </w:p>
    <w:p w:rsidR="009A5CF9" w:rsidRDefault="009A5CF9" w:rsidP="009A5CF9">
      <w:pPr>
        <w:pStyle w:val="a8"/>
        <w:jc w:val="center"/>
        <w:rPr>
          <w:b/>
          <w:bCs w:val="0"/>
          <w:sz w:val="28"/>
          <w:szCs w:val="28"/>
        </w:rPr>
      </w:pPr>
    </w:p>
    <w:p w:rsidR="009A5CF9" w:rsidRDefault="009A5CF9" w:rsidP="009A5CF9">
      <w:pPr>
        <w:pStyle w:val="a8"/>
        <w:jc w:val="center"/>
        <w:rPr>
          <w:b/>
          <w:bCs w:val="0"/>
          <w:sz w:val="28"/>
          <w:szCs w:val="28"/>
        </w:rPr>
      </w:pPr>
      <w:r>
        <w:rPr>
          <w:b/>
          <w:sz w:val="28"/>
          <w:szCs w:val="28"/>
        </w:rPr>
        <w:t>Маршрут №1</w:t>
      </w: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12"/>
        <w:gridCol w:w="2057"/>
        <w:gridCol w:w="2191"/>
        <w:gridCol w:w="2021"/>
        <w:gridCol w:w="2753"/>
      </w:tblGrid>
      <w:tr w:rsidR="009A5CF9" w:rsidRPr="007811F5" w:rsidTr="001B794F">
        <w:tc>
          <w:tcPr>
            <w:tcW w:w="15134" w:type="dxa"/>
            <w:gridSpan w:val="5"/>
          </w:tcPr>
          <w:p w:rsidR="009A5CF9" w:rsidRPr="007811F5" w:rsidRDefault="009A5CF9" w:rsidP="001B794F">
            <w:pPr>
              <w:pStyle w:val="a8"/>
              <w:jc w:val="center"/>
              <w:rPr>
                <w:b/>
                <w:bCs w:val="0"/>
                <w:sz w:val="28"/>
                <w:szCs w:val="28"/>
              </w:rPr>
            </w:pPr>
            <w:r>
              <w:rPr>
                <w:b/>
                <w:sz w:val="28"/>
                <w:szCs w:val="28"/>
              </w:rPr>
              <w:t xml:space="preserve">ПЕРВЫЙ </w:t>
            </w:r>
            <w:r w:rsidRPr="007811F5">
              <w:rPr>
                <w:b/>
                <w:sz w:val="28"/>
                <w:szCs w:val="28"/>
              </w:rPr>
              <w:t>ПОНЕДЕЛЬНИК</w:t>
            </w:r>
            <w:r>
              <w:rPr>
                <w:b/>
                <w:sz w:val="28"/>
                <w:szCs w:val="28"/>
              </w:rPr>
              <w:t xml:space="preserve"> МЕСЯЦА</w:t>
            </w:r>
          </w:p>
        </w:tc>
      </w:tr>
      <w:tr w:rsidR="009A5CF9" w:rsidRPr="007811F5" w:rsidTr="001B794F">
        <w:trPr>
          <w:trHeight w:val="460"/>
        </w:trPr>
        <w:tc>
          <w:tcPr>
            <w:tcW w:w="6863" w:type="dxa"/>
            <w:tcBorders>
              <w:bottom w:val="single" w:sz="4" w:space="0" w:color="auto"/>
              <w:right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населенного пункта</w:t>
            </w:r>
          </w:p>
        </w:tc>
        <w:tc>
          <w:tcPr>
            <w:tcW w:w="2176" w:type="dxa"/>
            <w:tcBorders>
              <w:left w:val="single" w:sz="4" w:space="0" w:color="auto"/>
              <w:bottom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Расстояние до станции сортировки</w:t>
            </w:r>
          </w:p>
        </w:tc>
        <w:tc>
          <w:tcPr>
            <w:tcW w:w="2409" w:type="dxa"/>
            <w:tcBorders>
              <w:bottom w:val="single" w:sz="4" w:space="0" w:color="auto"/>
            </w:tcBorders>
          </w:tcPr>
          <w:p w:rsidR="009A5CF9" w:rsidRDefault="009A5CF9" w:rsidP="001B794F">
            <w:pPr>
              <w:jc w:val="center"/>
              <w:rPr>
                <w:rFonts w:ascii="Times New Roman" w:hAnsi="Times New Roman" w:cs="Times New Roman"/>
                <w:sz w:val="28"/>
                <w:szCs w:val="28"/>
              </w:rPr>
            </w:pPr>
            <w:r>
              <w:rPr>
                <w:rFonts w:ascii="Times New Roman" w:hAnsi="Times New Roman" w:cs="Times New Roman"/>
                <w:sz w:val="28"/>
                <w:szCs w:val="28"/>
              </w:rPr>
              <w:t>Время сбора</w:t>
            </w:r>
          </w:p>
          <w:p w:rsidR="009A5CF9" w:rsidRPr="007811F5" w:rsidRDefault="009A5CF9" w:rsidP="001B794F">
            <w:pPr>
              <w:pStyle w:val="a8"/>
              <w:jc w:val="center"/>
              <w:rPr>
                <w:sz w:val="28"/>
                <w:szCs w:val="28"/>
              </w:rPr>
            </w:pPr>
          </w:p>
        </w:tc>
        <w:tc>
          <w:tcPr>
            <w:tcW w:w="636" w:type="dxa"/>
            <w:tcBorders>
              <w:bottom w:val="single" w:sz="4" w:space="0" w:color="auto"/>
              <w:right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сбора</w:t>
            </w:r>
          </w:p>
        </w:tc>
        <w:tc>
          <w:tcPr>
            <w:tcW w:w="3050" w:type="dxa"/>
            <w:tcBorders>
              <w:left w:val="single" w:sz="4" w:space="0" w:color="auto"/>
              <w:bottom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вывоза</w:t>
            </w:r>
          </w:p>
        </w:tc>
      </w:tr>
      <w:tr w:rsidR="009A5CF9" w:rsidRPr="007811F5" w:rsidTr="00E23E1E">
        <w:trPr>
          <w:trHeight w:val="1125"/>
        </w:trPr>
        <w:tc>
          <w:tcPr>
            <w:tcW w:w="6863" w:type="dxa"/>
            <w:tcBorders>
              <w:top w:val="single" w:sz="4" w:space="0" w:color="auto"/>
              <w:right w:val="single" w:sz="4" w:space="0" w:color="auto"/>
            </w:tcBorders>
          </w:tcPr>
          <w:p w:rsidR="009A5CF9"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 xml:space="preserve">Движки, </w:t>
            </w:r>
            <w:r>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Шарин,</w:t>
            </w:r>
          </w:p>
          <w:p w:rsidR="009A5CF9" w:rsidRPr="00FD2E48"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Ремезы,</w:t>
            </w:r>
          </w:p>
          <w:p w:rsidR="009A5CF9"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Александровка,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Будки,</w:t>
            </w:r>
          </w:p>
          <w:p w:rsidR="009A5CF9" w:rsidRPr="00FD2E48"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 xml:space="preserve"> Павловка, </w:t>
            </w:r>
          </w:p>
          <w:p w:rsidR="009A5CF9" w:rsidRPr="00FD2E48" w:rsidRDefault="009A5CF9" w:rsidP="001B794F">
            <w:pPr>
              <w:spacing w:after="0" w:line="240" w:lineRule="auto"/>
              <w:rPr>
                <w:rFonts w:ascii="Times New Roman" w:hAnsi="Times New Roman" w:cs="Times New Roman"/>
                <w:sz w:val="24"/>
                <w:szCs w:val="24"/>
              </w:rPr>
            </w:pPr>
            <w:proofErr w:type="gramStart"/>
            <w:r w:rsidRPr="00FD2E48">
              <w:rPr>
                <w:rFonts w:ascii="Times New Roman" w:hAnsi="Times New Roman" w:cs="Times New Roman"/>
                <w:sz w:val="24"/>
                <w:szCs w:val="24"/>
              </w:rPr>
              <w:t>Старое  Высокое</w:t>
            </w:r>
            <w:proofErr w:type="gramEnd"/>
            <w:r w:rsidRPr="00FD2E48">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Новое Высокое,</w:t>
            </w:r>
          </w:p>
          <w:p w:rsidR="009A5CF9" w:rsidRPr="00FD2E48"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Загатье</w:t>
            </w:r>
            <w:proofErr w:type="spellEnd"/>
          </w:p>
          <w:p w:rsidR="009A5CF9" w:rsidRPr="00FD2E48" w:rsidRDefault="009A5CF9" w:rsidP="001B794F">
            <w:pPr>
              <w:spacing w:after="0" w:line="240" w:lineRule="auto"/>
              <w:rPr>
                <w:rFonts w:ascii="Times New Roman" w:hAnsi="Times New Roman" w:cs="Times New Roman"/>
                <w:sz w:val="24"/>
                <w:szCs w:val="24"/>
              </w:rPr>
            </w:pPr>
            <w:proofErr w:type="spellStart"/>
            <w:r w:rsidRPr="00FD2E48">
              <w:rPr>
                <w:rFonts w:ascii="Times New Roman" w:hAnsi="Times New Roman" w:cs="Times New Roman"/>
                <w:sz w:val="24"/>
                <w:szCs w:val="24"/>
              </w:rPr>
              <w:t>Кочищи</w:t>
            </w:r>
            <w:proofErr w:type="spellEnd"/>
            <w:r w:rsidRPr="00FD2E48">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Жуки,</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Чертень</w:t>
            </w:r>
            <w:proofErr w:type="spellEnd"/>
            <w:r>
              <w:rPr>
                <w:rFonts w:ascii="Times New Roman" w:hAnsi="Times New Roman" w:cs="Times New Roman"/>
                <w:sz w:val="24"/>
                <w:szCs w:val="24"/>
              </w:rPr>
              <w:t>,</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Некрашовка</w:t>
            </w:r>
            <w:proofErr w:type="spellEnd"/>
            <w:r>
              <w:rPr>
                <w:rFonts w:ascii="Times New Roman" w:hAnsi="Times New Roman" w:cs="Times New Roman"/>
                <w:sz w:val="24"/>
                <w:szCs w:val="24"/>
              </w:rPr>
              <w:t>,</w:t>
            </w:r>
          </w:p>
          <w:p w:rsidR="009A5CF9" w:rsidRPr="00FD2E48"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 xml:space="preserve"> </w:t>
            </w:r>
            <w:proofErr w:type="spellStart"/>
            <w:r w:rsidRPr="00FD2E48">
              <w:rPr>
                <w:rFonts w:ascii="Times New Roman" w:hAnsi="Times New Roman" w:cs="Times New Roman"/>
                <w:sz w:val="24"/>
                <w:szCs w:val="24"/>
              </w:rPr>
              <w:t>Вишеньки</w:t>
            </w:r>
            <w:proofErr w:type="spellEnd"/>
            <w:r w:rsidRPr="00FD2E48">
              <w:rPr>
                <w:rFonts w:ascii="Times New Roman" w:hAnsi="Times New Roman" w:cs="Times New Roman"/>
                <w:sz w:val="24"/>
                <w:szCs w:val="24"/>
              </w:rPr>
              <w:t xml:space="preserve">, </w:t>
            </w:r>
          </w:p>
          <w:p w:rsidR="009A5CF9" w:rsidRDefault="009A5CF9" w:rsidP="001B794F">
            <w:pPr>
              <w:rPr>
                <w:rFonts w:ascii="Times New Roman" w:hAnsi="Times New Roman" w:cs="Times New Roman"/>
                <w:sz w:val="24"/>
                <w:szCs w:val="24"/>
              </w:rPr>
            </w:pPr>
            <w:proofErr w:type="spellStart"/>
            <w:r w:rsidRPr="00FD2E48">
              <w:rPr>
                <w:rFonts w:ascii="Times New Roman" w:hAnsi="Times New Roman" w:cs="Times New Roman"/>
                <w:sz w:val="24"/>
                <w:szCs w:val="24"/>
              </w:rPr>
              <w:t>Богутичи</w:t>
            </w:r>
            <w:r>
              <w:rPr>
                <w:rFonts w:ascii="Times New Roman" w:hAnsi="Times New Roman" w:cs="Times New Roman"/>
                <w:sz w:val="24"/>
                <w:szCs w:val="24"/>
              </w:rPr>
              <w:t>г.Ельск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ул.Ленинская</w:t>
            </w:r>
            <w:proofErr w:type="spellEnd"/>
            <w:r>
              <w:rPr>
                <w:rFonts w:ascii="Times New Roman" w:hAnsi="Times New Roman" w:cs="Times New Roman"/>
                <w:sz w:val="24"/>
                <w:szCs w:val="24"/>
              </w:rPr>
              <w:t xml:space="preserve"> д.33, станция сортировки</w:t>
            </w:r>
          </w:p>
          <w:p w:rsidR="009A5CF9" w:rsidRDefault="009A5CF9" w:rsidP="001B794F">
            <w:pPr>
              <w:rPr>
                <w:rFonts w:ascii="Times New Roman" w:hAnsi="Times New Roman" w:cs="Times New Roman"/>
                <w:sz w:val="24"/>
                <w:szCs w:val="24"/>
              </w:rPr>
            </w:pPr>
            <w:r>
              <w:rPr>
                <w:rFonts w:ascii="Times New Roman" w:hAnsi="Times New Roman" w:cs="Times New Roman"/>
                <w:sz w:val="24"/>
                <w:szCs w:val="24"/>
              </w:rPr>
              <w:t>Полигон ТКО «</w:t>
            </w:r>
            <w:proofErr w:type="spellStart"/>
            <w:r>
              <w:rPr>
                <w:rFonts w:ascii="Times New Roman" w:hAnsi="Times New Roman" w:cs="Times New Roman"/>
                <w:sz w:val="24"/>
                <w:szCs w:val="24"/>
              </w:rPr>
              <w:t>Вишеньки</w:t>
            </w:r>
            <w:proofErr w:type="spellEnd"/>
            <w:r>
              <w:rPr>
                <w:rFonts w:ascii="Times New Roman" w:hAnsi="Times New Roman" w:cs="Times New Roman"/>
                <w:sz w:val="24"/>
                <w:szCs w:val="24"/>
              </w:rPr>
              <w:t>»</w:t>
            </w:r>
          </w:p>
        </w:tc>
        <w:tc>
          <w:tcPr>
            <w:tcW w:w="2176" w:type="dxa"/>
            <w:tcBorders>
              <w:top w:val="single" w:sz="4" w:space="0" w:color="auto"/>
              <w:left w:val="single" w:sz="4" w:space="0" w:color="auto"/>
            </w:tcBorders>
          </w:tcPr>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140 км</w:t>
            </w: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rPr>
                <w:rFonts w:ascii="Times New Roman" w:hAnsi="Times New Roman" w:cs="Times New Roman"/>
                <w:sz w:val="24"/>
                <w:szCs w:val="24"/>
              </w:rPr>
            </w:pPr>
          </w:p>
        </w:tc>
        <w:tc>
          <w:tcPr>
            <w:tcW w:w="2409" w:type="dxa"/>
            <w:tcBorders>
              <w:top w:val="single" w:sz="4" w:space="0" w:color="auto"/>
            </w:tcBorders>
          </w:tcPr>
          <w:p w:rsidR="009A5CF9" w:rsidRDefault="009A5CF9" w:rsidP="001B794F">
            <w:pPr>
              <w:pStyle w:val="a8"/>
              <w:jc w:val="center"/>
            </w:pPr>
            <w:r>
              <w:t>9-35</w:t>
            </w:r>
          </w:p>
          <w:p w:rsidR="009A5CF9" w:rsidRDefault="009A5CF9" w:rsidP="001B794F">
            <w:pPr>
              <w:pStyle w:val="a8"/>
              <w:jc w:val="center"/>
            </w:pPr>
            <w:r>
              <w:t>10-10</w:t>
            </w:r>
          </w:p>
          <w:p w:rsidR="009A5CF9" w:rsidRDefault="009A5CF9" w:rsidP="001B794F">
            <w:pPr>
              <w:pStyle w:val="a8"/>
              <w:jc w:val="center"/>
            </w:pPr>
            <w:r>
              <w:t>10-35</w:t>
            </w:r>
          </w:p>
          <w:p w:rsidR="009A5CF9" w:rsidRDefault="009A5CF9" w:rsidP="001B794F">
            <w:pPr>
              <w:pStyle w:val="a8"/>
              <w:jc w:val="center"/>
            </w:pPr>
            <w:r>
              <w:t>10-45</w:t>
            </w:r>
          </w:p>
          <w:p w:rsidR="009A5CF9" w:rsidRDefault="009A5CF9" w:rsidP="001B794F">
            <w:pPr>
              <w:pStyle w:val="a8"/>
              <w:jc w:val="center"/>
            </w:pPr>
            <w:r>
              <w:t>11-15</w:t>
            </w:r>
          </w:p>
          <w:p w:rsidR="009A5CF9" w:rsidRDefault="009A5CF9" w:rsidP="001B794F">
            <w:pPr>
              <w:pStyle w:val="a8"/>
              <w:jc w:val="center"/>
            </w:pPr>
            <w:r>
              <w:t>11-40</w:t>
            </w:r>
          </w:p>
          <w:p w:rsidR="009A5CF9" w:rsidRDefault="009A5CF9" w:rsidP="001B794F">
            <w:pPr>
              <w:pStyle w:val="a8"/>
              <w:jc w:val="center"/>
            </w:pPr>
            <w:r>
              <w:t>12-05</w:t>
            </w:r>
          </w:p>
          <w:p w:rsidR="009A5CF9" w:rsidRDefault="009A5CF9" w:rsidP="001B794F">
            <w:pPr>
              <w:pStyle w:val="a8"/>
              <w:jc w:val="center"/>
            </w:pPr>
            <w:r>
              <w:t>12-25</w:t>
            </w:r>
          </w:p>
          <w:p w:rsidR="009A5CF9" w:rsidRDefault="009A5CF9" w:rsidP="001B794F">
            <w:pPr>
              <w:pStyle w:val="a8"/>
              <w:jc w:val="center"/>
            </w:pPr>
            <w:r>
              <w:t>12-45</w:t>
            </w:r>
          </w:p>
          <w:p w:rsidR="009A5CF9" w:rsidRDefault="009A5CF9" w:rsidP="001B794F">
            <w:pPr>
              <w:pStyle w:val="a8"/>
              <w:jc w:val="center"/>
            </w:pPr>
            <w:r>
              <w:t>13-00</w:t>
            </w:r>
          </w:p>
          <w:p w:rsidR="009A5CF9" w:rsidRDefault="009A5CF9" w:rsidP="001B794F">
            <w:pPr>
              <w:pStyle w:val="a8"/>
              <w:jc w:val="center"/>
            </w:pPr>
            <w:r>
              <w:t>13-20</w:t>
            </w:r>
          </w:p>
          <w:p w:rsidR="009A5CF9" w:rsidRDefault="009A5CF9" w:rsidP="001B794F">
            <w:pPr>
              <w:pStyle w:val="a8"/>
              <w:jc w:val="center"/>
            </w:pPr>
            <w:r>
              <w:t>13-35</w:t>
            </w:r>
          </w:p>
          <w:p w:rsidR="009A5CF9" w:rsidRDefault="009A5CF9" w:rsidP="001B794F">
            <w:pPr>
              <w:pStyle w:val="a8"/>
              <w:jc w:val="center"/>
            </w:pPr>
            <w:r>
              <w:t>13-45</w:t>
            </w:r>
          </w:p>
          <w:p w:rsidR="009A5CF9" w:rsidRDefault="009A5CF9" w:rsidP="001B794F">
            <w:pPr>
              <w:pStyle w:val="a8"/>
              <w:jc w:val="center"/>
            </w:pPr>
            <w:r>
              <w:t>14-05</w:t>
            </w:r>
          </w:p>
          <w:p w:rsidR="009A5CF9" w:rsidRDefault="009A5CF9" w:rsidP="001B794F">
            <w:pPr>
              <w:pStyle w:val="a8"/>
              <w:jc w:val="center"/>
            </w:pPr>
            <w:r>
              <w:t>14-25</w:t>
            </w:r>
          </w:p>
          <w:p w:rsidR="009A5CF9" w:rsidRPr="00D869F7" w:rsidRDefault="009A5CF9" w:rsidP="001B794F">
            <w:pPr>
              <w:pStyle w:val="a8"/>
              <w:jc w:val="center"/>
            </w:pPr>
            <w:r>
              <w:t>14-45</w:t>
            </w:r>
          </w:p>
        </w:tc>
        <w:tc>
          <w:tcPr>
            <w:tcW w:w="636" w:type="dxa"/>
            <w:tcBorders>
              <w:top w:val="single" w:sz="4" w:space="0" w:color="auto"/>
              <w:right w:val="single" w:sz="4" w:space="0" w:color="auto"/>
            </w:tcBorders>
          </w:tcPr>
          <w:p w:rsidR="009A5CF9" w:rsidRDefault="009A5CF9" w:rsidP="001B794F">
            <w:pPr>
              <w:pStyle w:val="a8"/>
              <w:jc w:val="center"/>
              <w:rPr>
                <w:sz w:val="28"/>
                <w:szCs w:val="28"/>
              </w:rPr>
            </w:pPr>
            <w:r>
              <w:rPr>
                <w:sz w:val="28"/>
                <w:szCs w:val="28"/>
              </w:rPr>
              <w:t>Тара домовладельца</w:t>
            </w:r>
          </w:p>
        </w:tc>
        <w:tc>
          <w:tcPr>
            <w:tcW w:w="3050" w:type="dxa"/>
            <w:tcBorders>
              <w:top w:val="single" w:sz="4" w:space="0" w:color="auto"/>
              <w:left w:val="single" w:sz="4" w:space="0" w:color="auto"/>
            </w:tcBorders>
          </w:tcPr>
          <w:p w:rsidR="009A5CF9" w:rsidRDefault="009A5CF9" w:rsidP="001B794F">
            <w:pPr>
              <w:pStyle w:val="a8"/>
              <w:jc w:val="center"/>
              <w:rPr>
                <w:sz w:val="28"/>
                <w:szCs w:val="28"/>
              </w:rPr>
            </w:pPr>
            <w:r>
              <w:rPr>
                <w:sz w:val="28"/>
                <w:szCs w:val="28"/>
              </w:rPr>
              <w:t>ГАЗ 330232</w:t>
            </w:r>
          </w:p>
        </w:tc>
      </w:tr>
    </w:tbl>
    <w:p w:rsidR="009A5CF9" w:rsidRPr="00FC0F61" w:rsidRDefault="009A5CF9" w:rsidP="009A5CF9">
      <w:pPr>
        <w:rPr>
          <w:rFonts w:ascii="Times New Roman" w:hAnsi="Times New Roman" w:cs="Times New Roman"/>
          <w:sz w:val="28"/>
          <w:szCs w:val="28"/>
        </w:rPr>
      </w:pPr>
      <w:r w:rsidRPr="00FC0F61">
        <w:rPr>
          <w:rFonts w:ascii="Times New Roman" w:hAnsi="Times New Roman" w:cs="Times New Roman"/>
          <w:sz w:val="28"/>
          <w:szCs w:val="28"/>
        </w:rPr>
        <w:t>Всего 15 населенных пунктов</w:t>
      </w:r>
    </w:p>
    <w:p w:rsidR="009A5CF9" w:rsidRDefault="009A5CF9" w:rsidP="009A5CF9">
      <w:pPr>
        <w:pStyle w:val="a8"/>
        <w:jc w:val="center"/>
        <w:rPr>
          <w:b/>
          <w:bCs w:val="0"/>
          <w:sz w:val="28"/>
          <w:szCs w:val="28"/>
        </w:rPr>
      </w:pPr>
      <w:r>
        <w:rPr>
          <w:b/>
          <w:sz w:val="28"/>
          <w:szCs w:val="28"/>
        </w:rPr>
        <w:lastRenderedPageBreak/>
        <w:t xml:space="preserve">ГРАФИК СБОРА ВТОРИЧНЫХ МАТЕРИАЛЬНЫХ РЕСУРСОВ В СЕЛЬСКИХ НАСЕЛЕННЫХ ПУНКТОВ </w:t>
      </w:r>
      <w:r w:rsidRPr="0012143D">
        <w:rPr>
          <w:b/>
          <w:sz w:val="28"/>
          <w:szCs w:val="28"/>
        </w:rPr>
        <w:t>ЕЛЬСКОГО РАЙОНА</w:t>
      </w:r>
    </w:p>
    <w:p w:rsidR="009A5CF9" w:rsidRDefault="009A5CF9" w:rsidP="009A5CF9">
      <w:pPr>
        <w:pStyle w:val="a8"/>
        <w:jc w:val="center"/>
        <w:rPr>
          <w:b/>
          <w:bCs w:val="0"/>
          <w:sz w:val="28"/>
          <w:szCs w:val="28"/>
        </w:rPr>
      </w:pPr>
    </w:p>
    <w:p w:rsidR="009A5CF9" w:rsidRDefault="009A5CF9" w:rsidP="009A5CF9">
      <w:pPr>
        <w:pStyle w:val="a8"/>
        <w:jc w:val="center"/>
        <w:rPr>
          <w:b/>
          <w:bCs w:val="0"/>
          <w:sz w:val="28"/>
          <w:szCs w:val="28"/>
        </w:rPr>
      </w:pPr>
      <w:r>
        <w:rPr>
          <w:b/>
          <w:sz w:val="28"/>
          <w:szCs w:val="28"/>
        </w:rPr>
        <w:t>Маршрут №2</w:t>
      </w:r>
    </w:p>
    <w:p w:rsidR="009A5CF9" w:rsidRDefault="009A5CF9" w:rsidP="009A5CF9">
      <w:pPr>
        <w:pStyle w:val="a8"/>
        <w:jc w:val="center"/>
        <w:rPr>
          <w:b/>
          <w:bCs w:val="0"/>
          <w:sz w:val="28"/>
          <w:szCs w:val="28"/>
        </w:rPr>
      </w:pP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97"/>
        <w:gridCol w:w="2060"/>
        <w:gridCol w:w="2196"/>
        <w:gridCol w:w="2021"/>
        <w:gridCol w:w="2760"/>
      </w:tblGrid>
      <w:tr w:rsidR="009A5CF9" w:rsidRPr="007811F5" w:rsidTr="001B794F">
        <w:tc>
          <w:tcPr>
            <w:tcW w:w="15134" w:type="dxa"/>
            <w:gridSpan w:val="5"/>
          </w:tcPr>
          <w:p w:rsidR="009A5CF9" w:rsidRPr="007811F5" w:rsidRDefault="009A5CF9" w:rsidP="001B794F">
            <w:pPr>
              <w:pStyle w:val="a8"/>
              <w:jc w:val="center"/>
              <w:rPr>
                <w:b/>
                <w:bCs w:val="0"/>
                <w:sz w:val="28"/>
                <w:szCs w:val="28"/>
              </w:rPr>
            </w:pPr>
            <w:r>
              <w:rPr>
                <w:b/>
                <w:sz w:val="28"/>
                <w:szCs w:val="28"/>
              </w:rPr>
              <w:t>ВТОРОЙ ВТОРНИК МЕСЯЦА</w:t>
            </w:r>
          </w:p>
        </w:tc>
      </w:tr>
      <w:tr w:rsidR="009A5CF9" w:rsidRPr="007811F5" w:rsidTr="001B794F">
        <w:trPr>
          <w:trHeight w:val="460"/>
        </w:trPr>
        <w:tc>
          <w:tcPr>
            <w:tcW w:w="6863" w:type="dxa"/>
            <w:tcBorders>
              <w:bottom w:val="single" w:sz="4" w:space="0" w:color="auto"/>
              <w:right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населенного пункта</w:t>
            </w:r>
          </w:p>
        </w:tc>
        <w:tc>
          <w:tcPr>
            <w:tcW w:w="2176" w:type="dxa"/>
            <w:tcBorders>
              <w:left w:val="single" w:sz="4" w:space="0" w:color="auto"/>
              <w:bottom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Расстояние до станции сортировки</w:t>
            </w:r>
          </w:p>
        </w:tc>
        <w:tc>
          <w:tcPr>
            <w:tcW w:w="2409" w:type="dxa"/>
            <w:tcBorders>
              <w:bottom w:val="single" w:sz="4" w:space="0" w:color="auto"/>
            </w:tcBorders>
          </w:tcPr>
          <w:p w:rsidR="009A5CF9" w:rsidRDefault="009A5CF9" w:rsidP="001B794F">
            <w:pPr>
              <w:jc w:val="center"/>
              <w:rPr>
                <w:rFonts w:ascii="Times New Roman" w:hAnsi="Times New Roman" w:cs="Times New Roman"/>
                <w:sz w:val="28"/>
                <w:szCs w:val="28"/>
              </w:rPr>
            </w:pPr>
            <w:r>
              <w:rPr>
                <w:rFonts w:ascii="Times New Roman" w:hAnsi="Times New Roman" w:cs="Times New Roman"/>
                <w:sz w:val="28"/>
                <w:szCs w:val="28"/>
              </w:rPr>
              <w:t>Время сбора</w:t>
            </w:r>
          </w:p>
          <w:p w:rsidR="009A5CF9" w:rsidRPr="007811F5" w:rsidRDefault="009A5CF9" w:rsidP="001B794F">
            <w:pPr>
              <w:pStyle w:val="a8"/>
              <w:jc w:val="center"/>
              <w:rPr>
                <w:sz w:val="28"/>
                <w:szCs w:val="28"/>
              </w:rPr>
            </w:pPr>
          </w:p>
        </w:tc>
        <w:tc>
          <w:tcPr>
            <w:tcW w:w="636" w:type="dxa"/>
            <w:tcBorders>
              <w:bottom w:val="single" w:sz="4" w:space="0" w:color="auto"/>
              <w:right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сбора</w:t>
            </w:r>
          </w:p>
        </w:tc>
        <w:tc>
          <w:tcPr>
            <w:tcW w:w="3050" w:type="dxa"/>
            <w:tcBorders>
              <w:left w:val="single" w:sz="4" w:space="0" w:color="auto"/>
              <w:bottom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вывоза</w:t>
            </w:r>
          </w:p>
        </w:tc>
      </w:tr>
      <w:tr w:rsidR="009A5CF9" w:rsidRPr="007811F5" w:rsidTr="001B794F">
        <w:trPr>
          <w:trHeight w:val="2861"/>
        </w:trPr>
        <w:tc>
          <w:tcPr>
            <w:tcW w:w="6863" w:type="dxa"/>
            <w:tcBorders>
              <w:top w:val="single" w:sz="4" w:space="0" w:color="auto"/>
              <w:right w:val="single" w:sz="4" w:space="0" w:color="auto"/>
            </w:tcBorders>
          </w:tcPr>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Николаевка</w:t>
            </w:r>
            <w:r w:rsidRPr="00FD2E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Дуброва</w:t>
            </w:r>
          </w:p>
          <w:p w:rsidR="009A5CF9" w:rsidRPr="00FD2E48"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Верхи</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Прочемышля</w:t>
            </w:r>
            <w:proofErr w:type="spellEnd"/>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Заширье</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Лукавцы</w:t>
            </w:r>
          </w:p>
          <w:p w:rsidR="009A5CF9"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 xml:space="preserve"> </w:t>
            </w:r>
          </w:p>
          <w:p w:rsidR="009A5CF9" w:rsidRDefault="009A5CF9" w:rsidP="001B794F">
            <w:pPr>
              <w:rPr>
                <w:rFonts w:ascii="Times New Roman" w:hAnsi="Times New Roman" w:cs="Times New Roman"/>
                <w:sz w:val="24"/>
                <w:szCs w:val="24"/>
              </w:rPr>
            </w:pPr>
          </w:p>
          <w:p w:rsidR="009A5CF9" w:rsidRDefault="009A5CF9" w:rsidP="001B794F">
            <w:pPr>
              <w:rPr>
                <w:rFonts w:ascii="Times New Roman" w:hAnsi="Times New Roman" w:cs="Times New Roman"/>
                <w:sz w:val="24"/>
                <w:szCs w:val="24"/>
              </w:rPr>
            </w:pPr>
            <w:proofErr w:type="spellStart"/>
            <w:r>
              <w:rPr>
                <w:rFonts w:ascii="Times New Roman" w:hAnsi="Times New Roman" w:cs="Times New Roman"/>
                <w:sz w:val="24"/>
                <w:szCs w:val="24"/>
              </w:rPr>
              <w:t>г.Ельск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ул.Ленинская</w:t>
            </w:r>
            <w:proofErr w:type="spellEnd"/>
            <w:r>
              <w:rPr>
                <w:rFonts w:ascii="Times New Roman" w:hAnsi="Times New Roman" w:cs="Times New Roman"/>
                <w:sz w:val="24"/>
                <w:szCs w:val="24"/>
              </w:rPr>
              <w:t xml:space="preserve"> д.33, станция сортировки</w:t>
            </w:r>
          </w:p>
          <w:p w:rsidR="009A5CF9" w:rsidRDefault="009A5CF9" w:rsidP="001B794F">
            <w:pPr>
              <w:rPr>
                <w:rFonts w:ascii="Times New Roman" w:hAnsi="Times New Roman" w:cs="Times New Roman"/>
                <w:sz w:val="24"/>
                <w:szCs w:val="24"/>
              </w:rPr>
            </w:pPr>
            <w:r>
              <w:rPr>
                <w:rFonts w:ascii="Times New Roman" w:hAnsi="Times New Roman" w:cs="Times New Roman"/>
                <w:sz w:val="24"/>
                <w:szCs w:val="24"/>
              </w:rPr>
              <w:t>Полигон ТКО «</w:t>
            </w:r>
            <w:proofErr w:type="spellStart"/>
            <w:r>
              <w:rPr>
                <w:rFonts w:ascii="Times New Roman" w:hAnsi="Times New Roman" w:cs="Times New Roman"/>
                <w:sz w:val="24"/>
                <w:szCs w:val="24"/>
              </w:rPr>
              <w:t>Вишеньки</w:t>
            </w:r>
            <w:proofErr w:type="spellEnd"/>
            <w:r>
              <w:rPr>
                <w:rFonts w:ascii="Times New Roman" w:hAnsi="Times New Roman" w:cs="Times New Roman"/>
                <w:sz w:val="24"/>
                <w:szCs w:val="24"/>
              </w:rPr>
              <w:t>»</w:t>
            </w:r>
          </w:p>
        </w:tc>
        <w:tc>
          <w:tcPr>
            <w:tcW w:w="2176" w:type="dxa"/>
            <w:tcBorders>
              <w:top w:val="single" w:sz="4" w:space="0" w:color="auto"/>
              <w:left w:val="single" w:sz="4" w:space="0" w:color="auto"/>
            </w:tcBorders>
          </w:tcPr>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95 км</w:t>
            </w: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rPr>
                <w:rFonts w:ascii="Times New Roman" w:hAnsi="Times New Roman" w:cs="Times New Roman"/>
                <w:sz w:val="24"/>
                <w:szCs w:val="24"/>
              </w:rPr>
            </w:pPr>
          </w:p>
        </w:tc>
        <w:tc>
          <w:tcPr>
            <w:tcW w:w="2409" w:type="dxa"/>
            <w:tcBorders>
              <w:top w:val="single" w:sz="4" w:space="0" w:color="auto"/>
            </w:tcBorders>
          </w:tcPr>
          <w:p w:rsidR="009A5CF9" w:rsidRDefault="009A5CF9" w:rsidP="001B794F">
            <w:pPr>
              <w:pStyle w:val="a8"/>
              <w:jc w:val="center"/>
            </w:pPr>
            <w:r>
              <w:t>9-35</w:t>
            </w:r>
          </w:p>
          <w:p w:rsidR="009A5CF9" w:rsidRDefault="009A5CF9" w:rsidP="001B794F">
            <w:pPr>
              <w:pStyle w:val="a8"/>
              <w:jc w:val="center"/>
            </w:pPr>
            <w:r>
              <w:t>10-10</w:t>
            </w:r>
          </w:p>
          <w:p w:rsidR="009A5CF9" w:rsidRDefault="009A5CF9" w:rsidP="001B794F">
            <w:pPr>
              <w:pStyle w:val="a8"/>
              <w:jc w:val="center"/>
            </w:pPr>
            <w:r>
              <w:t>10-45</w:t>
            </w:r>
          </w:p>
          <w:p w:rsidR="009A5CF9" w:rsidRDefault="009A5CF9" w:rsidP="001B794F">
            <w:pPr>
              <w:pStyle w:val="a8"/>
              <w:jc w:val="center"/>
            </w:pPr>
            <w:r>
              <w:t>11-15</w:t>
            </w:r>
          </w:p>
          <w:p w:rsidR="009A5CF9" w:rsidRDefault="009A5CF9" w:rsidP="001B794F">
            <w:pPr>
              <w:pStyle w:val="a8"/>
              <w:jc w:val="center"/>
            </w:pPr>
            <w:r>
              <w:t>11-35</w:t>
            </w:r>
          </w:p>
          <w:p w:rsidR="009A5CF9" w:rsidRDefault="009A5CF9" w:rsidP="001B794F">
            <w:pPr>
              <w:pStyle w:val="a8"/>
              <w:jc w:val="center"/>
            </w:pPr>
            <w:r>
              <w:t>12-45</w:t>
            </w:r>
          </w:p>
          <w:p w:rsidR="009A5CF9" w:rsidRDefault="009A5CF9" w:rsidP="001B794F">
            <w:pPr>
              <w:pStyle w:val="a8"/>
              <w:jc w:val="center"/>
            </w:pPr>
          </w:p>
          <w:p w:rsidR="009A5CF9" w:rsidRDefault="009A5CF9" w:rsidP="001B794F">
            <w:pPr>
              <w:pStyle w:val="a8"/>
              <w:jc w:val="center"/>
            </w:pPr>
          </w:p>
          <w:p w:rsidR="009A5CF9" w:rsidRDefault="009A5CF9" w:rsidP="001B794F">
            <w:pPr>
              <w:pStyle w:val="a8"/>
              <w:jc w:val="center"/>
            </w:pPr>
          </w:p>
          <w:p w:rsidR="009A5CF9" w:rsidRDefault="009A5CF9" w:rsidP="001B794F">
            <w:pPr>
              <w:pStyle w:val="a8"/>
              <w:jc w:val="center"/>
            </w:pPr>
            <w:r>
              <w:t>13-35</w:t>
            </w:r>
          </w:p>
          <w:p w:rsidR="009A5CF9" w:rsidRPr="00D869F7" w:rsidRDefault="009A5CF9" w:rsidP="001B794F">
            <w:pPr>
              <w:pStyle w:val="a8"/>
              <w:jc w:val="center"/>
            </w:pPr>
          </w:p>
        </w:tc>
        <w:tc>
          <w:tcPr>
            <w:tcW w:w="636" w:type="dxa"/>
            <w:tcBorders>
              <w:top w:val="single" w:sz="4" w:space="0" w:color="auto"/>
              <w:right w:val="single" w:sz="4" w:space="0" w:color="auto"/>
            </w:tcBorders>
          </w:tcPr>
          <w:p w:rsidR="009A5CF9" w:rsidRDefault="009A5CF9" w:rsidP="001B794F">
            <w:pPr>
              <w:pStyle w:val="a8"/>
              <w:jc w:val="center"/>
              <w:rPr>
                <w:sz w:val="28"/>
                <w:szCs w:val="28"/>
              </w:rPr>
            </w:pPr>
            <w:r>
              <w:rPr>
                <w:sz w:val="28"/>
                <w:szCs w:val="28"/>
              </w:rPr>
              <w:t>Тара домовладельца</w:t>
            </w:r>
          </w:p>
        </w:tc>
        <w:tc>
          <w:tcPr>
            <w:tcW w:w="3050" w:type="dxa"/>
            <w:tcBorders>
              <w:top w:val="single" w:sz="4" w:space="0" w:color="auto"/>
              <w:left w:val="single" w:sz="4" w:space="0" w:color="auto"/>
            </w:tcBorders>
          </w:tcPr>
          <w:p w:rsidR="009A5CF9" w:rsidRDefault="009A5CF9" w:rsidP="001B794F">
            <w:pPr>
              <w:pStyle w:val="a8"/>
              <w:jc w:val="center"/>
              <w:rPr>
                <w:sz w:val="28"/>
                <w:szCs w:val="28"/>
              </w:rPr>
            </w:pPr>
            <w:r>
              <w:rPr>
                <w:sz w:val="28"/>
                <w:szCs w:val="28"/>
              </w:rPr>
              <w:t>ГАЗ 330232</w:t>
            </w:r>
          </w:p>
        </w:tc>
      </w:tr>
    </w:tbl>
    <w:p w:rsidR="009A5CF9" w:rsidRDefault="009A5CF9" w:rsidP="009A5CF9"/>
    <w:p w:rsidR="009A5CF9" w:rsidRPr="00FC0F61" w:rsidRDefault="009A5CF9" w:rsidP="009A5CF9">
      <w:pPr>
        <w:rPr>
          <w:rFonts w:ascii="Times New Roman" w:hAnsi="Times New Roman" w:cs="Times New Roman"/>
          <w:sz w:val="28"/>
          <w:szCs w:val="28"/>
        </w:rPr>
      </w:pPr>
      <w:r w:rsidRPr="00FC0F61">
        <w:rPr>
          <w:rFonts w:ascii="Times New Roman" w:hAnsi="Times New Roman" w:cs="Times New Roman"/>
          <w:sz w:val="28"/>
          <w:szCs w:val="28"/>
        </w:rPr>
        <w:t xml:space="preserve">Всего </w:t>
      </w:r>
      <w:r>
        <w:rPr>
          <w:rFonts w:ascii="Times New Roman" w:hAnsi="Times New Roman" w:cs="Times New Roman"/>
          <w:sz w:val="28"/>
          <w:szCs w:val="28"/>
        </w:rPr>
        <w:t>6</w:t>
      </w:r>
      <w:r w:rsidRPr="00FC0F61">
        <w:rPr>
          <w:rFonts w:ascii="Times New Roman" w:hAnsi="Times New Roman" w:cs="Times New Roman"/>
          <w:sz w:val="28"/>
          <w:szCs w:val="28"/>
        </w:rPr>
        <w:t xml:space="preserve"> населенных пунктов</w:t>
      </w:r>
    </w:p>
    <w:p w:rsidR="009A5CF9" w:rsidRDefault="009A5CF9" w:rsidP="009A5CF9">
      <w:pPr>
        <w:pStyle w:val="a8"/>
        <w:jc w:val="center"/>
        <w:rPr>
          <w:b/>
          <w:bCs w:val="0"/>
          <w:sz w:val="28"/>
          <w:szCs w:val="28"/>
        </w:rPr>
      </w:pPr>
      <w:r>
        <w:rPr>
          <w:b/>
          <w:sz w:val="28"/>
          <w:szCs w:val="28"/>
        </w:rPr>
        <w:lastRenderedPageBreak/>
        <w:t xml:space="preserve">ГРАФИК СБОРА ВТОРИЧНЫХ МАТЕРИАЛЬНЫХ РЕСУРСОВ В СЕЛЬСКИХ НАСЕЛЕННЫХ ПУНКТОВ </w:t>
      </w:r>
      <w:r w:rsidRPr="0012143D">
        <w:rPr>
          <w:b/>
          <w:sz w:val="28"/>
          <w:szCs w:val="28"/>
        </w:rPr>
        <w:t>ЕЛЬСКОГО РАЙОНА</w:t>
      </w:r>
    </w:p>
    <w:p w:rsidR="009A5CF9" w:rsidRDefault="009A5CF9" w:rsidP="009A5CF9">
      <w:pPr>
        <w:pStyle w:val="a8"/>
        <w:jc w:val="center"/>
        <w:rPr>
          <w:b/>
          <w:bCs w:val="0"/>
          <w:sz w:val="28"/>
          <w:szCs w:val="28"/>
        </w:rPr>
      </w:pPr>
    </w:p>
    <w:p w:rsidR="009A5CF9" w:rsidRDefault="009A5CF9" w:rsidP="009A5CF9">
      <w:pPr>
        <w:pStyle w:val="a8"/>
        <w:jc w:val="center"/>
        <w:rPr>
          <w:b/>
          <w:bCs w:val="0"/>
          <w:sz w:val="28"/>
          <w:szCs w:val="28"/>
        </w:rPr>
      </w:pPr>
      <w:r>
        <w:rPr>
          <w:b/>
          <w:sz w:val="28"/>
          <w:szCs w:val="28"/>
        </w:rPr>
        <w:t>Маршрут №3</w:t>
      </w:r>
    </w:p>
    <w:p w:rsidR="009A5CF9" w:rsidRDefault="009A5CF9" w:rsidP="009A5CF9">
      <w:pPr>
        <w:pStyle w:val="a8"/>
        <w:jc w:val="center"/>
        <w:rPr>
          <w:b/>
          <w:bCs w:val="0"/>
          <w:sz w:val="28"/>
          <w:szCs w:val="28"/>
        </w:rPr>
      </w:pP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97"/>
        <w:gridCol w:w="2060"/>
        <w:gridCol w:w="2196"/>
        <w:gridCol w:w="2021"/>
        <w:gridCol w:w="2760"/>
      </w:tblGrid>
      <w:tr w:rsidR="009A5CF9" w:rsidRPr="007811F5" w:rsidTr="001B794F">
        <w:tc>
          <w:tcPr>
            <w:tcW w:w="15134" w:type="dxa"/>
            <w:gridSpan w:val="5"/>
          </w:tcPr>
          <w:p w:rsidR="009A5CF9" w:rsidRPr="007811F5" w:rsidRDefault="009A5CF9" w:rsidP="001B794F">
            <w:pPr>
              <w:pStyle w:val="a8"/>
              <w:jc w:val="center"/>
              <w:rPr>
                <w:b/>
                <w:bCs w:val="0"/>
                <w:sz w:val="28"/>
                <w:szCs w:val="28"/>
              </w:rPr>
            </w:pPr>
            <w:r>
              <w:rPr>
                <w:b/>
                <w:sz w:val="28"/>
                <w:szCs w:val="28"/>
              </w:rPr>
              <w:t>ВТОРОЙ ЧЕТВЕРГ МЕСЯЦА</w:t>
            </w:r>
          </w:p>
        </w:tc>
      </w:tr>
      <w:tr w:rsidR="009A5CF9" w:rsidRPr="007811F5" w:rsidTr="001B794F">
        <w:trPr>
          <w:trHeight w:val="460"/>
        </w:trPr>
        <w:tc>
          <w:tcPr>
            <w:tcW w:w="6863" w:type="dxa"/>
            <w:tcBorders>
              <w:bottom w:val="single" w:sz="4" w:space="0" w:color="auto"/>
              <w:right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населенного пункта</w:t>
            </w:r>
          </w:p>
        </w:tc>
        <w:tc>
          <w:tcPr>
            <w:tcW w:w="2176" w:type="dxa"/>
            <w:tcBorders>
              <w:left w:val="single" w:sz="4" w:space="0" w:color="auto"/>
              <w:bottom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Расстояние до станции сортировки</w:t>
            </w:r>
          </w:p>
        </w:tc>
        <w:tc>
          <w:tcPr>
            <w:tcW w:w="2409" w:type="dxa"/>
            <w:tcBorders>
              <w:bottom w:val="single" w:sz="4" w:space="0" w:color="auto"/>
            </w:tcBorders>
          </w:tcPr>
          <w:p w:rsidR="009A5CF9" w:rsidRDefault="009A5CF9" w:rsidP="001B794F">
            <w:pPr>
              <w:jc w:val="center"/>
              <w:rPr>
                <w:rFonts w:ascii="Times New Roman" w:hAnsi="Times New Roman" w:cs="Times New Roman"/>
                <w:sz w:val="28"/>
                <w:szCs w:val="28"/>
              </w:rPr>
            </w:pPr>
            <w:r>
              <w:rPr>
                <w:rFonts w:ascii="Times New Roman" w:hAnsi="Times New Roman" w:cs="Times New Roman"/>
                <w:sz w:val="28"/>
                <w:szCs w:val="28"/>
              </w:rPr>
              <w:t>Время сбора</w:t>
            </w:r>
          </w:p>
          <w:p w:rsidR="009A5CF9" w:rsidRPr="007811F5" w:rsidRDefault="009A5CF9" w:rsidP="001B794F">
            <w:pPr>
              <w:pStyle w:val="a8"/>
              <w:jc w:val="center"/>
              <w:rPr>
                <w:sz w:val="28"/>
                <w:szCs w:val="28"/>
              </w:rPr>
            </w:pPr>
          </w:p>
        </w:tc>
        <w:tc>
          <w:tcPr>
            <w:tcW w:w="636" w:type="dxa"/>
            <w:tcBorders>
              <w:bottom w:val="single" w:sz="4" w:space="0" w:color="auto"/>
              <w:right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сбора</w:t>
            </w:r>
          </w:p>
        </w:tc>
        <w:tc>
          <w:tcPr>
            <w:tcW w:w="3050" w:type="dxa"/>
            <w:tcBorders>
              <w:left w:val="single" w:sz="4" w:space="0" w:color="auto"/>
              <w:bottom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вывоза</w:t>
            </w:r>
          </w:p>
        </w:tc>
      </w:tr>
      <w:tr w:rsidR="009A5CF9" w:rsidRPr="007811F5" w:rsidTr="001B794F">
        <w:trPr>
          <w:trHeight w:val="2861"/>
        </w:trPr>
        <w:tc>
          <w:tcPr>
            <w:tcW w:w="6863" w:type="dxa"/>
            <w:tcBorders>
              <w:top w:val="single" w:sz="4" w:space="0" w:color="auto"/>
              <w:right w:val="single" w:sz="4" w:space="0" w:color="auto"/>
            </w:tcBorders>
          </w:tcPr>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Бовгорка</w:t>
            </w:r>
            <w:proofErr w:type="spellEnd"/>
            <w:r w:rsidRPr="00FD2E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Санюки</w:t>
            </w:r>
            <w:proofErr w:type="spellEnd"/>
          </w:p>
          <w:p w:rsidR="009A5CF9" w:rsidRPr="00FD2E48"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Половки</w:t>
            </w:r>
            <w:proofErr w:type="spellEnd"/>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Княжеборье</w:t>
            </w:r>
            <w:proofErr w:type="spellEnd"/>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Бобруйки</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Ульяновка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Полесск</w:t>
            </w:r>
          </w:p>
          <w:p w:rsidR="009A5CF9" w:rsidRDefault="009A5CF9" w:rsidP="001B794F">
            <w:pPr>
              <w:spacing w:after="0" w:line="240" w:lineRule="auto"/>
              <w:rPr>
                <w:rFonts w:ascii="Times New Roman" w:hAnsi="Times New Roman" w:cs="Times New Roman"/>
                <w:sz w:val="24"/>
                <w:szCs w:val="24"/>
              </w:rPr>
            </w:pPr>
            <w:r w:rsidRPr="00FD2E48">
              <w:rPr>
                <w:rFonts w:ascii="Times New Roman" w:hAnsi="Times New Roman" w:cs="Times New Roman"/>
                <w:sz w:val="24"/>
                <w:szCs w:val="24"/>
              </w:rPr>
              <w:t xml:space="preserve"> </w:t>
            </w:r>
            <w:proofErr w:type="spellStart"/>
            <w:r>
              <w:rPr>
                <w:rFonts w:ascii="Times New Roman" w:hAnsi="Times New Roman" w:cs="Times New Roman"/>
                <w:sz w:val="24"/>
                <w:szCs w:val="24"/>
              </w:rPr>
              <w:t>Млынок</w:t>
            </w:r>
            <w:proofErr w:type="spellEnd"/>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Добринь</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Роза-Люксембург</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Новая Рудня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Словечно</w:t>
            </w:r>
          </w:p>
          <w:p w:rsidR="009A5CF9" w:rsidRDefault="009A5CF9" w:rsidP="001B794F">
            <w:pPr>
              <w:rPr>
                <w:rFonts w:ascii="Times New Roman" w:hAnsi="Times New Roman" w:cs="Times New Roman"/>
                <w:sz w:val="24"/>
                <w:szCs w:val="24"/>
              </w:rPr>
            </w:pPr>
            <w:r>
              <w:rPr>
                <w:rFonts w:ascii="Times New Roman" w:hAnsi="Times New Roman" w:cs="Times New Roman"/>
                <w:sz w:val="24"/>
                <w:szCs w:val="24"/>
              </w:rPr>
              <w:t>Даниловка</w:t>
            </w:r>
          </w:p>
          <w:p w:rsidR="009A5CF9" w:rsidRDefault="009A5CF9" w:rsidP="001B794F">
            <w:pPr>
              <w:spacing w:after="0" w:line="240" w:lineRule="auto"/>
              <w:rPr>
                <w:rFonts w:ascii="Times New Roman" w:hAnsi="Times New Roman" w:cs="Times New Roman"/>
                <w:sz w:val="24"/>
                <w:szCs w:val="24"/>
              </w:rPr>
            </w:pPr>
          </w:p>
          <w:p w:rsidR="009A5CF9" w:rsidRDefault="009A5CF9" w:rsidP="001B794F">
            <w:pPr>
              <w:rPr>
                <w:rFonts w:ascii="Times New Roman" w:hAnsi="Times New Roman" w:cs="Times New Roman"/>
                <w:sz w:val="24"/>
                <w:szCs w:val="24"/>
              </w:rPr>
            </w:pPr>
            <w:proofErr w:type="spellStart"/>
            <w:r>
              <w:rPr>
                <w:rFonts w:ascii="Times New Roman" w:hAnsi="Times New Roman" w:cs="Times New Roman"/>
                <w:sz w:val="24"/>
                <w:szCs w:val="24"/>
              </w:rPr>
              <w:t>г.Ельск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ул.Ленинская</w:t>
            </w:r>
            <w:proofErr w:type="spellEnd"/>
            <w:r>
              <w:rPr>
                <w:rFonts w:ascii="Times New Roman" w:hAnsi="Times New Roman" w:cs="Times New Roman"/>
                <w:sz w:val="24"/>
                <w:szCs w:val="24"/>
              </w:rPr>
              <w:t xml:space="preserve"> д.33, станция сортировки</w:t>
            </w:r>
          </w:p>
          <w:p w:rsidR="009A5CF9" w:rsidRDefault="009A5CF9" w:rsidP="001B794F">
            <w:pPr>
              <w:rPr>
                <w:rFonts w:ascii="Times New Roman" w:hAnsi="Times New Roman" w:cs="Times New Roman"/>
                <w:sz w:val="24"/>
                <w:szCs w:val="24"/>
              </w:rPr>
            </w:pPr>
            <w:r>
              <w:rPr>
                <w:rFonts w:ascii="Times New Roman" w:hAnsi="Times New Roman" w:cs="Times New Roman"/>
                <w:sz w:val="24"/>
                <w:szCs w:val="24"/>
              </w:rPr>
              <w:t>Полигон ТКО «</w:t>
            </w:r>
            <w:proofErr w:type="spellStart"/>
            <w:r>
              <w:rPr>
                <w:rFonts w:ascii="Times New Roman" w:hAnsi="Times New Roman" w:cs="Times New Roman"/>
                <w:sz w:val="24"/>
                <w:szCs w:val="24"/>
              </w:rPr>
              <w:t>Вишеньки</w:t>
            </w:r>
            <w:proofErr w:type="spellEnd"/>
            <w:r>
              <w:rPr>
                <w:rFonts w:ascii="Times New Roman" w:hAnsi="Times New Roman" w:cs="Times New Roman"/>
                <w:sz w:val="24"/>
                <w:szCs w:val="24"/>
              </w:rPr>
              <w:t>»</w:t>
            </w:r>
          </w:p>
        </w:tc>
        <w:tc>
          <w:tcPr>
            <w:tcW w:w="2176" w:type="dxa"/>
            <w:tcBorders>
              <w:top w:val="single" w:sz="4" w:space="0" w:color="auto"/>
              <w:left w:val="single" w:sz="4" w:space="0" w:color="auto"/>
            </w:tcBorders>
          </w:tcPr>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145 км</w:t>
            </w: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rPr>
                <w:rFonts w:ascii="Times New Roman" w:hAnsi="Times New Roman" w:cs="Times New Roman"/>
                <w:sz w:val="24"/>
                <w:szCs w:val="24"/>
              </w:rPr>
            </w:pPr>
          </w:p>
        </w:tc>
        <w:tc>
          <w:tcPr>
            <w:tcW w:w="2409" w:type="dxa"/>
            <w:tcBorders>
              <w:top w:val="single" w:sz="4" w:space="0" w:color="auto"/>
            </w:tcBorders>
          </w:tcPr>
          <w:p w:rsidR="009A5CF9" w:rsidRDefault="009A5CF9" w:rsidP="001B794F">
            <w:pPr>
              <w:pStyle w:val="a8"/>
              <w:jc w:val="center"/>
            </w:pPr>
            <w:r>
              <w:t>9-35</w:t>
            </w:r>
          </w:p>
          <w:p w:rsidR="009A5CF9" w:rsidRDefault="009A5CF9" w:rsidP="001B794F">
            <w:pPr>
              <w:pStyle w:val="a8"/>
              <w:jc w:val="center"/>
            </w:pPr>
            <w:r>
              <w:t>10-10</w:t>
            </w:r>
          </w:p>
          <w:p w:rsidR="009A5CF9" w:rsidRDefault="009A5CF9" w:rsidP="001B794F">
            <w:pPr>
              <w:pStyle w:val="a8"/>
              <w:jc w:val="center"/>
            </w:pPr>
            <w:r>
              <w:t>10-35</w:t>
            </w:r>
          </w:p>
          <w:p w:rsidR="009A5CF9" w:rsidRDefault="009A5CF9" w:rsidP="001B794F">
            <w:pPr>
              <w:pStyle w:val="a8"/>
              <w:jc w:val="center"/>
            </w:pPr>
            <w:r>
              <w:t>11-00</w:t>
            </w:r>
          </w:p>
          <w:p w:rsidR="009A5CF9" w:rsidRDefault="009A5CF9" w:rsidP="001B794F">
            <w:pPr>
              <w:pStyle w:val="a8"/>
              <w:jc w:val="center"/>
            </w:pPr>
            <w:r>
              <w:t>11-15</w:t>
            </w:r>
          </w:p>
          <w:p w:rsidR="009A5CF9" w:rsidRDefault="009A5CF9" w:rsidP="001B794F">
            <w:pPr>
              <w:pStyle w:val="a8"/>
              <w:jc w:val="center"/>
            </w:pPr>
            <w:r>
              <w:t>11-25</w:t>
            </w:r>
          </w:p>
          <w:p w:rsidR="009A5CF9" w:rsidRDefault="009A5CF9" w:rsidP="001B794F">
            <w:pPr>
              <w:pStyle w:val="a8"/>
              <w:jc w:val="center"/>
            </w:pPr>
            <w:r>
              <w:t>11-55</w:t>
            </w:r>
          </w:p>
          <w:p w:rsidR="009A5CF9" w:rsidRDefault="009A5CF9" w:rsidP="001B794F">
            <w:pPr>
              <w:pStyle w:val="a8"/>
              <w:jc w:val="center"/>
            </w:pPr>
            <w:r>
              <w:t>12-15</w:t>
            </w:r>
          </w:p>
          <w:p w:rsidR="009A5CF9" w:rsidRDefault="009A5CF9" w:rsidP="001B794F">
            <w:pPr>
              <w:pStyle w:val="a8"/>
              <w:jc w:val="center"/>
            </w:pPr>
            <w:r>
              <w:t>12-35</w:t>
            </w:r>
          </w:p>
          <w:p w:rsidR="009A5CF9" w:rsidRDefault="009A5CF9" w:rsidP="001B794F">
            <w:pPr>
              <w:pStyle w:val="a8"/>
              <w:jc w:val="center"/>
            </w:pPr>
            <w:r>
              <w:t>13-25</w:t>
            </w:r>
          </w:p>
          <w:p w:rsidR="009A5CF9" w:rsidRDefault="009A5CF9" w:rsidP="001B794F">
            <w:pPr>
              <w:pStyle w:val="a8"/>
              <w:jc w:val="center"/>
            </w:pPr>
            <w:r>
              <w:t>13-55</w:t>
            </w:r>
          </w:p>
          <w:p w:rsidR="009A5CF9" w:rsidRDefault="009A5CF9" w:rsidP="001B794F">
            <w:pPr>
              <w:pStyle w:val="a8"/>
              <w:jc w:val="center"/>
            </w:pPr>
            <w:r>
              <w:t>14-25</w:t>
            </w:r>
          </w:p>
          <w:p w:rsidR="009A5CF9" w:rsidRDefault="009A5CF9" w:rsidP="001B794F">
            <w:pPr>
              <w:pStyle w:val="a8"/>
              <w:jc w:val="center"/>
            </w:pPr>
            <w:r>
              <w:t>15-00</w:t>
            </w:r>
          </w:p>
          <w:p w:rsidR="009A5CF9" w:rsidRDefault="009A5CF9" w:rsidP="001B794F">
            <w:pPr>
              <w:pStyle w:val="a8"/>
              <w:jc w:val="center"/>
            </w:pPr>
          </w:p>
          <w:p w:rsidR="009A5CF9" w:rsidRDefault="009A5CF9" w:rsidP="001B794F">
            <w:pPr>
              <w:pStyle w:val="a8"/>
              <w:jc w:val="center"/>
            </w:pPr>
          </w:p>
          <w:p w:rsidR="009A5CF9" w:rsidRPr="00D869F7" w:rsidRDefault="009A5CF9" w:rsidP="001B794F">
            <w:pPr>
              <w:pStyle w:val="a8"/>
              <w:jc w:val="center"/>
            </w:pPr>
            <w:r>
              <w:t>15-10</w:t>
            </w:r>
          </w:p>
        </w:tc>
        <w:tc>
          <w:tcPr>
            <w:tcW w:w="636" w:type="dxa"/>
            <w:tcBorders>
              <w:top w:val="single" w:sz="4" w:space="0" w:color="auto"/>
              <w:right w:val="single" w:sz="4" w:space="0" w:color="auto"/>
            </w:tcBorders>
          </w:tcPr>
          <w:p w:rsidR="009A5CF9" w:rsidRDefault="009A5CF9" w:rsidP="001B794F">
            <w:pPr>
              <w:pStyle w:val="a8"/>
              <w:jc w:val="center"/>
              <w:rPr>
                <w:sz w:val="28"/>
                <w:szCs w:val="28"/>
              </w:rPr>
            </w:pPr>
            <w:r>
              <w:rPr>
                <w:sz w:val="28"/>
                <w:szCs w:val="28"/>
              </w:rPr>
              <w:t>Тара домовладельца</w:t>
            </w:r>
          </w:p>
        </w:tc>
        <w:tc>
          <w:tcPr>
            <w:tcW w:w="3050" w:type="dxa"/>
            <w:tcBorders>
              <w:top w:val="single" w:sz="4" w:space="0" w:color="auto"/>
              <w:left w:val="single" w:sz="4" w:space="0" w:color="auto"/>
            </w:tcBorders>
          </w:tcPr>
          <w:p w:rsidR="009A5CF9" w:rsidRDefault="009A5CF9" w:rsidP="001B794F">
            <w:pPr>
              <w:pStyle w:val="a8"/>
              <w:jc w:val="center"/>
              <w:rPr>
                <w:sz w:val="28"/>
                <w:szCs w:val="28"/>
              </w:rPr>
            </w:pPr>
            <w:r>
              <w:rPr>
                <w:sz w:val="28"/>
                <w:szCs w:val="28"/>
              </w:rPr>
              <w:t>ГАЗ 330232</w:t>
            </w:r>
          </w:p>
        </w:tc>
      </w:tr>
    </w:tbl>
    <w:p w:rsidR="009A5CF9" w:rsidRDefault="009A5CF9" w:rsidP="009A5CF9"/>
    <w:p w:rsidR="009A5CF9" w:rsidRPr="00FC0F61" w:rsidRDefault="009A5CF9" w:rsidP="009A5CF9">
      <w:pPr>
        <w:rPr>
          <w:rFonts w:ascii="Times New Roman" w:hAnsi="Times New Roman" w:cs="Times New Roman"/>
          <w:sz w:val="28"/>
          <w:szCs w:val="28"/>
        </w:rPr>
      </w:pPr>
      <w:r w:rsidRPr="00FC0F61">
        <w:rPr>
          <w:rFonts w:ascii="Times New Roman" w:hAnsi="Times New Roman" w:cs="Times New Roman"/>
          <w:sz w:val="28"/>
          <w:szCs w:val="28"/>
        </w:rPr>
        <w:t xml:space="preserve">Всего </w:t>
      </w:r>
      <w:r>
        <w:rPr>
          <w:rFonts w:ascii="Times New Roman" w:hAnsi="Times New Roman" w:cs="Times New Roman"/>
          <w:sz w:val="28"/>
          <w:szCs w:val="28"/>
        </w:rPr>
        <w:t>13</w:t>
      </w:r>
      <w:r w:rsidRPr="00FC0F61">
        <w:rPr>
          <w:rFonts w:ascii="Times New Roman" w:hAnsi="Times New Roman" w:cs="Times New Roman"/>
          <w:sz w:val="28"/>
          <w:szCs w:val="28"/>
        </w:rPr>
        <w:t xml:space="preserve"> населенных пунктов</w:t>
      </w:r>
    </w:p>
    <w:p w:rsidR="009A5CF9" w:rsidRDefault="009A5CF9" w:rsidP="009A5CF9">
      <w:pPr>
        <w:pStyle w:val="a8"/>
        <w:jc w:val="center"/>
        <w:rPr>
          <w:b/>
          <w:bCs w:val="0"/>
          <w:sz w:val="28"/>
          <w:szCs w:val="28"/>
        </w:rPr>
      </w:pPr>
      <w:r>
        <w:rPr>
          <w:b/>
          <w:sz w:val="28"/>
          <w:szCs w:val="28"/>
        </w:rPr>
        <w:lastRenderedPageBreak/>
        <w:t xml:space="preserve">ГРАФИК СБОРА ВТОРИЧНЫХ МАТЕРИАЛЬНЫХ РЕСУРСОВ В СЕЛЬСКИХ НАСЕЛЕННЫХ ПУНКТОВ </w:t>
      </w:r>
      <w:r w:rsidRPr="0012143D">
        <w:rPr>
          <w:b/>
          <w:sz w:val="28"/>
          <w:szCs w:val="28"/>
        </w:rPr>
        <w:t>ЕЛЬСКОГО РАЙОНА</w:t>
      </w:r>
    </w:p>
    <w:p w:rsidR="009A5CF9" w:rsidRDefault="009A5CF9" w:rsidP="009A5CF9">
      <w:pPr>
        <w:pStyle w:val="a8"/>
        <w:jc w:val="center"/>
        <w:rPr>
          <w:b/>
          <w:bCs w:val="0"/>
          <w:sz w:val="28"/>
          <w:szCs w:val="28"/>
        </w:rPr>
      </w:pPr>
    </w:p>
    <w:p w:rsidR="009A5CF9" w:rsidRDefault="009A5CF9" w:rsidP="009A5CF9">
      <w:pPr>
        <w:pStyle w:val="a8"/>
        <w:jc w:val="center"/>
        <w:rPr>
          <w:b/>
          <w:bCs w:val="0"/>
          <w:sz w:val="28"/>
          <w:szCs w:val="28"/>
        </w:rPr>
      </w:pPr>
      <w:r>
        <w:rPr>
          <w:b/>
          <w:sz w:val="28"/>
          <w:szCs w:val="28"/>
        </w:rPr>
        <w:t>Маршрут №4</w:t>
      </w:r>
    </w:p>
    <w:p w:rsidR="009A5CF9" w:rsidRDefault="009A5CF9" w:rsidP="009A5CF9">
      <w:pPr>
        <w:pStyle w:val="a8"/>
        <w:jc w:val="center"/>
        <w:rPr>
          <w:b/>
          <w:bCs w:val="0"/>
          <w:sz w:val="28"/>
          <w:szCs w:val="28"/>
        </w:rPr>
      </w:pP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97"/>
        <w:gridCol w:w="2060"/>
        <w:gridCol w:w="2196"/>
        <w:gridCol w:w="2021"/>
        <w:gridCol w:w="2760"/>
      </w:tblGrid>
      <w:tr w:rsidR="009A5CF9" w:rsidRPr="007811F5" w:rsidTr="001B794F">
        <w:tc>
          <w:tcPr>
            <w:tcW w:w="15134" w:type="dxa"/>
            <w:gridSpan w:val="5"/>
          </w:tcPr>
          <w:p w:rsidR="009A5CF9" w:rsidRPr="007811F5" w:rsidRDefault="009A5CF9" w:rsidP="001B794F">
            <w:pPr>
              <w:pStyle w:val="a8"/>
              <w:jc w:val="center"/>
              <w:rPr>
                <w:b/>
                <w:bCs w:val="0"/>
                <w:sz w:val="28"/>
                <w:szCs w:val="28"/>
              </w:rPr>
            </w:pPr>
            <w:r>
              <w:rPr>
                <w:b/>
                <w:sz w:val="28"/>
                <w:szCs w:val="28"/>
              </w:rPr>
              <w:t xml:space="preserve"> ВТОРАЯ ПЯТНИЦА МЕСЯЦА</w:t>
            </w:r>
          </w:p>
        </w:tc>
      </w:tr>
      <w:tr w:rsidR="009A5CF9" w:rsidRPr="007811F5" w:rsidTr="001B794F">
        <w:trPr>
          <w:trHeight w:val="460"/>
        </w:trPr>
        <w:tc>
          <w:tcPr>
            <w:tcW w:w="6863" w:type="dxa"/>
            <w:tcBorders>
              <w:bottom w:val="single" w:sz="4" w:space="0" w:color="auto"/>
              <w:right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населенного пункта</w:t>
            </w:r>
          </w:p>
        </w:tc>
        <w:tc>
          <w:tcPr>
            <w:tcW w:w="2176" w:type="dxa"/>
            <w:tcBorders>
              <w:left w:val="single" w:sz="4" w:space="0" w:color="auto"/>
              <w:bottom w:val="single" w:sz="4" w:space="0" w:color="auto"/>
            </w:tcBorders>
          </w:tcPr>
          <w:p w:rsidR="009A5CF9" w:rsidRPr="007811F5" w:rsidRDefault="009A5CF9" w:rsidP="001B79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Расстояние до станции сортировки</w:t>
            </w:r>
          </w:p>
        </w:tc>
        <w:tc>
          <w:tcPr>
            <w:tcW w:w="2409" w:type="dxa"/>
            <w:tcBorders>
              <w:bottom w:val="single" w:sz="4" w:space="0" w:color="auto"/>
            </w:tcBorders>
          </w:tcPr>
          <w:p w:rsidR="009A5CF9" w:rsidRDefault="009A5CF9" w:rsidP="001B794F">
            <w:pPr>
              <w:jc w:val="center"/>
              <w:rPr>
                <w:rFonts w:ascii="Times New Roman" w:hAnsi="Times New Roman" w:cs="Times New Roman"/>
                <w:sz w:val="28"/>
                <w:szCs w:val="28"/>
              </w:rPr>
            </w:pPr>
            <w:r>
              <w:rPr>
                <w:rFonts w:ascii="Times New Roman" w:hAnsi="Times New Roman" w:cs="Times New Roman"/>
                <w:sz w:val="28"/>
                <w:szCs w:val="28"/>
              </w:rPr>
              <w:t>Время сбора</w:t>
            </w:r>
          </w:p>
          <w:p w:rsidR="009A5CF9" w:rsidRPr="007811F5" w:rsidRDefault="009A5CF9" w:rsidP="001B794F">
            <w:pPr>
              <w:pStyle w:val="a8"/>
              <w:jc w:val="center"/>
              <w:rPr>
                <w:sz w:val="28"/>
                <w:szCs w:val="28"/>
              </w:rPr>
            </w:pPr>
          </w:p>
        </w:tc>
        <w:tc>
          <w:tcPr>
            <w:tcW w:w="636" w:type="dxa"/>
            <w:tcBorders>
              <w:bottom w:val="single" w:sz="4" w:space="0" w:color="auto"/>
              <w:right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сбора</w:t>
            </w:r>
          </w:p>
        </w:tc>
        <w:tc>
          <w:tcPr>
            <w:tcW w:w="3050" w:type="dxa"/>
            <w:tcBorders>
              <w:left w:val="single" w:sz="4" w:space="0" w:color="auto"/>
              <w:bottom w:val="single" w:sz="4" w:space="0" w:color="auto"/>
            </w:tcBorders>
          </w:tcPr>
          <w:p w:rsidR="009A5CF9" w:rsidRDefault="009A5CF9" w:rsidP="001B794F">
            <w:pPr>
              <w:pStyle w:val="a8"/>
              <w:jc w:val="center"/>
              <w:rPr>
                <w:sz w:val="28"/>
                <w:szCs w:val="28"/>
              </w:rPr>
            </w:pPr>
          </w:p>
          <w:p w:rsidR="009A5CF9" w:rsidRPr="007811F5" w:rsidRDefault="009A5CF9" w:rsidP="001B794F">
            <w:pPr>
              <w:pStyle w:val="a8"/>
              <w:jc w:val="center"/>
              <w:rPr>
                <w:sz w:val="28"/>
                <w:szCs w:val="28"/>
              </w:rPr>
            </w:pPr>
            <w:r>
              <w:rPr>
                <w:sz w:val="28"/>
                <w:szCs w:val="28"/>
              </w:rPr>
              <w:t>Способ вывоза</w:t>
            </w:r>
          </w:p>
        </w:tc>
      </w:tr>
      <w:tr w:rsidR="009A5CF9" w:rsidRPr="007811F5" w:rsidTr="001B794F">
        <w:trPr>
          <w:trHeight w:val="2861"/>
        </w:trPr>
        <w:tc>
          <w:tcPr>
            <w:tcW w:w="6863" w:type="dxa"/>
            <w:tcBorders>
              <w:top w:val="single" w:sz="4" w:space="0" w:color="auto"/>
              <w:right w:val="single" w:sz="4" w:space="0" w:color="auto"/>
            </w:tcBorders>
          </w:tcPr>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Валавская</w:t>
            </w:r>
            <w:proofErr w:type="spellEnd"/>
            <w:r>
              <w:rPr>
                <w:rFonts w:ascii="Times New Roman" w:hAnsi="Times New Roman" w:cs="Times New Roman"/>
                <w:sz w:val="24"/>
                <w:szCs w:val="24"/>
              </w:rPr>
              <w:t xml:space="preserve"> Рудня</w:t>
            </w:r>
            <w:r w:rsidRPr="00FD2E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Валавск</w:t>
            </w:r>
            <w:proofErr w:type="spellEnd"/>
          </w:p>
          <w:p w:rsidR="009A5CF9" w:rsidRPr="00FD2E48"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Корма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Дубровка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Скородное</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Медведное</w:t>
            </w:r>
            <w:proofErr w:type="spellEnd"/>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Демиды</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Баранцы</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Беки</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Шатуны</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Ковали</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Засинцы</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Гриши</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Шуты</w:t>
            </w:r>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Подгалье</w:t>
            </w:r>
            <w:proofErr w:type="spellEnd"/>
          </w:p>
          <w:p w:rsidR="009A5CF9" w:rsidRDefault="009A5CF9" w:rsidP="001B794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Сугаки</w:t>
            </w:r>
            <w:proofErr w:type="spellEnd"/>
          </w:p>
          <w:p w:rsidR="009A5CF9" w:rsidRDefault="009A5CF9" w:rsidP="001B794F">
            <w:pPr>
              <w:rPr>
                <w:rFonts w:ascii="Times New Roman" w:hAnsi="Times New Roman" w:cs="Times New Roman"/>
                <w:sz w:val="24"/>
                <w:szCs w:val="24"/>
              </w:rPr>
            </w:pPr>
            <w:proofErr w:type="spellStart"/>
            <w:r>
              <w:rPr>
                <w:rFonts w:ascii="Times New Roman" w:hAnsi="Times New Roman" w:cs="Times New Roman"/>
                <w:sz w:val="24"/>
                <w:szCs w:val="24"/>
              </w:rPr>
              <w:t>Козлыг.Ельск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ул.Ленинская</w:t>
            </w:r>
            <w:proofErr w:type="spellEnd"/>
            <w:r>
              <w:rPr>
                <w:rFonts w:ascii="Times New Roman" w:hAnsi="Times New Roman" w:cs="Times New Roman"/>
                <w:sz w:val="24"/>
                <w:szCs w:val="24"/>
              </w:rPr>
              <w:t xml:space="preserve"> д.33, станция сортировки</w:t>
            </w:r>
          </w:p>
          <w:p w:rsidR="009A5CF9" w:rsidRDefault="009A5CF9" w:rsidP="001B794F">
            <w:pPr>
              <w:rPr>
                <w:rFonts w:ascii="Times New Roman" w:hAnsi="Times New Roman" w:cs="Times New Roman"/>
                <w:sz w:val="24"/>
                <w:szCs w:val="24"/>
              </w:rPr>
            </w:pPr>
            <w:r>
              <w:rPr>
                <w:rFonts w:ascii="Times New Roman" w:hAnsi="Times New Roman" w:cs="Times New Roman"/>
                <w:sz w:val="24"/>
                <w:szCs w:val="24"/>
              </w:rPr>
              <w:t>Полигон ТКО «</w:t>
            </w:r>
            <w:proofErr w:type="spellStart"/>
            <w:r>
              <w:rPr>
                <w:rFonts w:ascii="Times New Roman" w:hAnsi="Times New Roman" w:cs="Times New Roman"/>
                <w:sz w:val="24"/>
                <w:szCs w:val="24"/>
              </w:rPr>
              <w:t>Вишеньки</w:t>
            </w:r>
            <w:proofErr w:type="spellEnd"/>
            <w:r>
              <w:rPr>
                <w:rFonts w:ascii="Times New Roman" w:hAnsi="Times New Roman" w:cs="Times New Roman"/>
                <w:sz w:val="24"/>
                <w:szCs w:val="24"/>
              </w:rPr>
              <w:t>»</w:t>
            </w:r>
          </w:p>
        </w:tc>
        <w:tc>
          <w:tcPr>
            <w:tcW w:w="2176" w:type="dxa"/>
            <w:tcBorders>
              <w:top w:val="single" w:sz="4" w:space="0" w:color="auto"/>
              <w:left w:val="single" w:sz="4" w:space="0" w:color="auto"/>
            </w:tcBorders>
          </w:tcPr>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185 км</w:t>
            </w: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spacing w:after="0" w:line="240" w:lineRule="auto"/>
              <w:rPr>
                <w:rFonts w:ascii="Times New Roman" w:hAnsi="Times New Roman" w:cs="Times New Roman"/>
                <w:sz w:val="24"/>
                <w:szCs w:val="24"/>
              </w:rPr>
            </w:pPr>
          </w:p>
          <w:p w:rsidR="009A5CF9" w:rsidRDefault="009A5CF9" w:rsidP="001B794F">
            <w:pPr>
              <w:rPr>
                <w:rFonts w:ascii="Times New Roman" w:hAnsi="Times New Roman" w:cs="Times New Roman"/>
                <w:sz w:val="24"/>
                <w:szCs w:val="24"/>
              </w:rPr>
            </w:pPr>
          </w:p>
        </w:tc>
        <w:tc>
          <w:tcPr>
            <w:tcW w:w="2409" w:type="dxa"/>
            <w:tcBorders>
              <w:top w:val="single" w:sz="4" w:space="0" w:color="auto"/>
            </w:tcBorders>
          </w:tcPr>
          <w:p w:rsidR="009A5CF9" w:rsidRDefault="009A5CF9" w:rsidP="001B794F">
            <w:pPr>
              <w:pStyle w:val="a8"/>
              <w:jc w:val="center"/>
            </w:pPr>
            <w:r>
              <w:t>9-35</w:t>
            </w:r>
          </w:p>
          <w:p w:rsidR="009A5CF9" w:rsidRDefault="009A5CF9" w:rsidP="001B794F">
            <w:pPr>
              <w:pStyle w:val="a8"/>
              <w:jc w:val="center"/>
            </w:pPr>
            <w:r>
              <w:t>10-10</w:t>
            </w:r>
          </w:p>
          <w:p w:rsidR="009A5CF9" w:rsidRDefault="009A5CF9" w:rsidP="001B794F">
            <w:pPr>
              <w:pStyle w:val="a8"/>
              <w:jc w:val="center"/>
            </w:pPr>
            <w:r>
              <w:t>10-35</w:t>
            </w:r>
          </w:p>
          <w:p w:rsidR="009A5CF9" w:rsidRDefault="009A5CF9" w:rsidP="001B794F">
            <w:pPr>
              <w:pStyle w:val="a8"/>
              <w:jc w:val="center"/>
            </w:pPr>
            <w:r>
              <w:t>10-50</w:t>
            </w:r>
          </w:p>
          <w:p w:rsidR="009A5CF9" w:rsidRDefault="009A5CF9" w:rsidP="001B794F">
            <w:pPr>
              <w:pStyle w:val="a8"/>
              <w:jc w:val="center"/>
            </w:pPr>
            <w:r>
              <w:t>11-25</w:t>
            </w:r>
          </w:p>
          <w:p w:rsidR="009A5CF9" w:rsidRDefault="009A5CF9" w:rsidP="001B794F">
            <w:pPr>
              <w:pStyle w:val="a8"/>
              <w:jc w:val="center"/>
            </w:pPr>
            <w:r>
              <w:t>11-45</w:t>
            </w:r>
          </w:p>
          <w:p w:rsidR="009A5CF9" w:rsidRDefault="009A5CF9" w:rsidP="001B794F">
            <w:pPr>
              <w:pStyle w:val="a8"/>
              <w:jc w:val="center"/>
            </w:pPr>
            <w:r>
              <w:t>12-00</w:t>
            </w:r>
          </w:p>
          <w:p w:rsidR="009A5CF9" w:rsidRDefault="009A5CF9" w:rsidP="001B794F">
            <w:pPr>
              <w:pStyle w:val="a8"/>
              <w:jc w:val="center"/>
            </w:pPr>
            <w:r>
              <w:t>12-10</w:t>
            </w:r>
          </w:p>
          <w:p w:rsidR="009A5CF9" w:rsidRDefault="009A5CF9" w:rsidP="001B794F">
            <w:pPr>
              <w:pStyle w:val="a8"/>
              <w:jc w:val="center"/>
            </w:pPr>
            <w:r>
              <w:t>12-20</w:t>
            </w:r>
          </w:p>
          <w:p w:rsidR="009A5CF9" w:rsidRDefault="009A5CF9" w:rsidP="001B794F">
            <w:pPr>
              <w:pStyle w:val="a8"/>
              <w:jc w:val="center"/>
            </w:pPr>
            <w:r>
              <w:t>12-55</w:t>
            </w:r>
          </w:p>
          <w:p w:rsidR="009A5CF9" w:rsidRDefault="009A5CF9" w:rsidP="001B794F">
            <w:pPr>
              <w:pStyle w:val="a8"/>
              <w:jc w:val="center"/>
            </w:pPr>
            <w:r>
              <w:t>13-15</w:t>
            </w:r>
          </w:p>
          <w:p w:rsidR="009A5CF9" w:rsidRDefault="009A5CF9" w:rsidP="001B794F">
            <w:pPr>
              <w:pStyle w:val="a8"/>
              <w:jc w:val="center"/>
            </w:pPr>
            <w:r>
              <w:t>13-45</w:t>
            </w:r>
          </w:p>
          <w:p w:rsidR="009A5CF9" w:rsidRDefault="009A5CF9" w:rsidP="001B794F">
            <w:pPr>
              <w:pStyle w:val="a8"/>
              <w:jc w:val="center"/>
            </w:pPr>
            <w:r>
              <w:t>14-10</w:t>
            </w:r>
          </w:p>
          <w:p w:rsidR="009A5CF9" w:rsidRDefault="009A5CF9" w:rsidP="001B794F">
            <w:pPr>
              <w:pStyle w:val="a8"/>
              <w:jc w:val="center"/>
            </w:pPr>
            <w:r>
              <w:t>14-25</w:t>
            </w:r>
          </w:p>
          <w:p w:rsidR="009A5CF9" w:rsidRDefault="009A5CF9" w:rsidP="001B794F">
            <w:pPr>
              <w:pStyle w:val="a8"/>
              <w:jc w:val="center"/>
            </w:pPr>
            <w:r>
              <w:t>14-50</w:t>
            </w:r>
          </w:p>
          <w:p w:rsidR="009A5CF9" w:rsidRDefault="009A5CF9" w:rsidP="001B794F">
            <w:pPr>
              <w:pStyle w:val="a8"/>
              <w:jc w:val="center"/>
            </w:pPr>
            <w:r>
              <w:t>15-10</w:t>
            </w:r>
          </w:p>
          <w:p w:rsidR="009A5CF9" w:rsidRDefault="009A5CF9" w:rsidP="001B794F">
            <w:pPr>
              <w:pStyle w:val="a8"/>
              <w:jc w:val="center"/>
            </w:pPr>
            <w:r>
              <w:t>15-25</w:t>
            </w:r>
          </w:p>
          <w:p w:rsidR="009A5CF9" w:rsidRPr="00D869F7" w:rsidRDefault="009A5CF9" w:rsidP="001B794F">
            <w:pPr>
              <w:pStyle w:val="a8"/>
              <w:jc w:val="center"/>
            </w:pPr>
            <w:r>
              <w:t>16-30</w:t>
            </w:r>
          </w:p>
        </w:tc>
        <w:tc>
          <w:tcPr>
            <w:tcW w:w="636" w:type="dxa"/>
            <w:tcBorders>
              <w:top w:val="single" w:sz="4" w:space="0" w:color="auto"/>
              <w:right w:val="single" w:sz="4" w:space="0" w:color="auto"/>
            </w:tcBorders>
          </w:tcPr>
          <w:p w:rsidR="009A5CF9" w:rsidRDefault="009A5CF9" w:rsidP="001B794F">
            <w:pPr>
              <w:pStyle w:val="a8"/>
              <w:jc w:val="center"/>
              <w:rPr>
                <w:sz w:val="28"/>
                <w:szCs w:val="28"/>
              </w:rPr>
            </w:pPr>
            <w:r>
              <w:rPr>
                <w:sz w:val="28"/>
                <w:szCs w:val="28"/>
              </w:rPr>
              <w:t>Тара домовладельца</w:t>
            </w:r>
          </w:p>
        </w:tc>
        <w:tc>
          <w:tcPr>
            <w:tcW w:w="3050" w:type="dxa"/>
            <w:tcBorders>
              <w:top w:val="single" w:sz="4" w:space="0" w:color="auto"/>
              <w:left w:val="single" w:sz="4" w:space="0" w:color="auto"/>
            </w:tcBorders>
          </w:tcPr>
          <w:p w:rsidR="009A5CF9" w:rsidRDefault="009A5CF9" w:rsidP="001B794F">
            <w:pPr>
              <w:pStyle w:val="a8"/>
              <w:jc w:val="center"/>
              <w:rPr>
                <w:sz w:val="28"/>
                <w:szCs w:val="28"/>
              </w:rPr>
            </w:pPr>
            <w:r>
              <w:rPr>
                <w:sz w:val="28"/>
                <w:szCs w:val="28"/>
              </w:rPr>
              <w:t>ГАЗ 330232</w:t>
            </w:r>
          </w:p>
        </w:tc>
      </w:tr>
    </w:tbl>
    <w:p w:rsidR="009A5CF9" w:rsidRDefault="009A5CF9" w:rsidP="009A5CF9"/>
    <w:p w:rsidR="009A5CF9" w:rsidRPr="00FC0F61" w:rsidRDefault="009A5CF9" w:rsidP="009A5CF9">
      <w:pPr>
        <w:rPr>
          <w:rFonts w:ascii="Times New Roman" w:hAnsi="Times New Roman" w:cs="Times New Roman"/>
          <w:sz w:val="28"/>
          <w:szCs w:val="28"/>
        </w:rPr>
      </w:pPr>
      <w:r w:rsidRPr="00FC0F61">
        <w:rPr>
          <w:rFonts w:ascii="Times New Roman" w:hAnsi="Times New Roman" w:cs="Times New Roman"/>
          <w:sz w:val="28"/>
          <w:szCs w:val="28"/>
        </w:rPr>
        <w:t xml:space="preserve">Всего </w:t>
      </w:r>
      <w:r>
        <w:rPr>
          <w:rFonts w:ascii="Times New Roman" w:hAnsi="Times New Roman" w:cs="Times New Roman"/>
          <w:sz w:val="28"/>
          <w:szCs w:val="28"/>
        </w:rPr>
        <w:t>17</w:t>
      </w:r>
      <w:r w:rsidRPr="00FC0F61">
        <w:rPr>
          <w:rFonts w:ascii="Times New Roman" w:hAnsi="Times New Roman" w:cs="Times New Roman"/>
          <w:sz w:val="28"/>
          <w:szCs w:val="28"/>
        </w:rPr>
        <w:t xml:space="preserve"> населенных пунктов</w:t>
      </w:r>
    </w:p>
    <w:p w:rsidR="009A5CF9" w:rsidRDefault="009A5CF9" w:rsidP="009A5CF9">
      <w:pPr>
        <w:pStyle w:val="a8"/>
        <w:jc w:val="right"/>
        <w:rPr>
          <w:b/>
          <w:bCs w:val="0"/>
          <w:sz w:val="28"/>
          <w:szCs w:val="28"/>
        </w:rPr>
      </w:pPr>
      <w:r>
        <w:rPr>
          <w:b/>
          <w:sz w:val="28"/>
          <w:szCs w:val="28"/>
        </w:rPr>
        <w:lastRenderedPageBreak/>
        <w:t>Приложение №  4</w:t>
      </w:r>
    </w:p>
    <w:p w:rsidR="009A5CF9" w:rsidRDefault="009A5CF9" w:rsidP="009A5CF9">
      <w:pPr>
        <w:pStyle w:val="a8"/>
        <w:jc w:val="center"/>
        <w:rPr>
          <w:b/>
          <w:bCs w:val="0"/>
          <w:sz w:val="28"/>
          <w:szCs w:val="28"/>
        </w:rPr>
      </w:pPr>
      <w:r>
        <w:rPr>
          <w:b/>
          <w:sz w:val="28"/>
          <w:szCs w:val="28"/>
        </w:rPr>
        <w:t xml:space="preserve">ГРАФИК СБОРА И </w:t>
      </w:r>
      <w:r w:rsidRPr="0012143D">
        <w:rPr>
          <w:b/>
          <w:sz w:val="28"/>
          <w:szCs w:val="28"/>
        </w:rPr>
        <w:t xml:space="preserve">ВЫВОЗА КОММУНАЛЬНЫХ ОТХОДОВ </w:t>
      </w:r>
      <w:r>
        <w:rPr>
          <w:b/>
          <w:sz w:val="28"/>
          <w:szCs w:val="28"/>
        </w:rPr>
        <w:t xml:space="preserve">ИЗ ЧАСТНОГО СЕКТОРА Г. ЕЛЬСК </w:t>
      </w:r>
    </w:p>
    <w:p w:rsidR="009A5CF9" w:rsidRPr="009E6424" w:rsidRDefault="009A5CF9" w:rsidP="009A5CF9">
      <w:pPr>
        <w:pStyle w:val="a8"/>
        <w:jc w:val="center"/>
        <w:rPr>
          <w:b/>
          <w:bCs w:val="0"/>
          <w:sz w:val="28"/>
          <w:szCs w:val="28"/>
          <w:u w:val="single"/>
        </w:rPr>
      </w:pPr>
      <w:r w:rsidRPr="009E6424">
        <w:rPr>
          <w:b/>
          <w:sz w:val="28"/>
          <w:szCs w:val="28"/>
          <w:u w:val="single"/>
        </w:rPr>
        <w:t>Маршрут №1</w:t>
      </w:r>
    </w:p>
    <w:p w:rsidR="009A5CF9" w:rsidRDefault="009A5CF9" w:rsidP="009A5CF9">
      <w:pPr>
        <w:pStyle w:val="a8"/>
        <w:jc w:val="center"/>
        <w:rPr>
          <w:b/>
          <w:bCs w:val="0"/>
          <w:sz w:val="28"/>
          <w:szCs w:val="28"/>
        </w:rPr>
      </w:pP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44"/>
        <w:gridCol w:w="2066"/>
        <w:gridCol w:w="2287"/>
        <w:gridCol w:w="2021"/>
        <w:gridCol w:w="2216"/>
      </w:tblGrid>
      <w:tr w:rsidR="009A5CF9" w:rsidRPr="009E6424" w:rsidTr="001B794F">
        <w:tc>
          <w:tcPr>
            <w:tcW w:w="15134" w:type="dxa"/>
            <w:gridSpan w:val="5"/>
          </w:tcPr>
          <w:p w:rsidR="009A5CF9" w:rsidRPr="009E6424" w:rsidRDefault="009A5CF9" w:rsidP="001B794F">
            <w:pPr>
              <w:pStyle w:val="a8"/>
              <w:jc w:val="center"/>
              <w:rPr>
                <w:sz w:val="28"/>
                <w:szCs w:val="28"/>
              </w:rPr>
            </w:pPr>
            <w:r w:rsidRPr="009E6424">
              <w:rPr>
                <w:b/>
                <w:sz w:val="28"/>
                <w:szCs w:val="28"/>
              </w:rPr>
              <w:t>ВТОРНИК</w:t>
            </w:r>
          </w:p>
        </w:tc>
      </w:tr>
      <w:tr w:rsidR="009A5CF9" w:rsidRPr="009E6424" w:rsidTr="001B794F">
        <w:tc>
          <w:tcPr>
            <w:tcW w:w="6863" w:type="dxa"/>
            <w:tcBorders>
              <w:right w:val="single" w:sz="4" w:space="0" w:color="auto"/>
            </w:tcBorders>
          </w:tcPr>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b/>
                <w:bCs/>
                <w:sz w:val="28"/>
                <w:szCs w:val="28"/>
              </w:rPr>
              <w:t>г. Ельск:</w:t>
            </w:r>
            <w:r w:rsidRPr="009E6424">
              <w:rPr>
                <w:rFonts w:ascii="Times New Roman" w:hAnsi="Times New Roman" w:cs="Times New Roman"/>
                <w:sz w:val="28"/>
                <w:szCs w:val="28"/>
              </w:rPr>
              <w:t xml:space="preserve"> </w:t>
            </w: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Строительная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Мелиоративная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пер. Школьный</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Есенина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 xml:space="preserve">ул. </w:t>
            </w:r>
            <w:proofErr w:type="spellStart"/>
            <w:r w:rsidRPr="009E6424">
              <w:rPr>
                <w:rFonts w:ascii="Times New Roman" w:hAnsi="Times New Roman" w:cs="Times New Roman"/>
                <w:sz w:val="28"/>
                <w:szCs w:val="28"/>
              </w:rPr>
              <w:t>Турика</w:t>
            </w:r>
            <w:proofErr w:type="spellEnd"/>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Юбилейная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 xml:space="preserve">ул. </w:t>
            </w:r>
            <w:proofErr w:type="spellStart"/>
            <w:r w:rsidRPr="009E6424">
              <w:rPr>
                <w:rFonts w:ascii="Times New Roman" w:hAnsi="Times New Roman" w:cs="Times New Roman"/>
                <w:sz w:val="28"/>
                <w:szCs w:val="28"/>
              </w:rPr>
              <w:t>Тимерязева</w:t>
            </w:r>
            <w:proofErr w:type="spellEnd"/>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Ломоносова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 xml:space="preserve">ул. </w:t>
            </w:r>
            <w:proofErr w:type="spellStart"/>
            <w:r w:rsidRPr="009E6424">
              <w:rPr>
                <w:rFonts w:ascii="Times New Roman" w:hAnsi="Times New Roman" w:cs="Times New Roman"/>
                <w:sz w:val="28"/>
                <w:szCs w:val="28"/>
              </w:rPr>
              <w:t>Полессская</w:t>
            </w:r>
            <w:proofErr w:type="spellEnd"/>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8 Марта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9 Мая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Советская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О. Кошевого</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Московская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Ленинградская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Фрунзе</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Ф. Энгельса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Минская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Гагарина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К. Маркса</w:t>
            </w:r>
          </w:p>
          <w:p w:rsidR="009A5CF9"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Физкультурная</w:t>
            </w: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ул. Ленинская ,33</w:t>
            </w:r>
          </w:p>
          <w:p w:rsidR="009A5CF9" w:rsidRPr="009E6424"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С</w:t>
            </w:r>
            <w:r w:rsidRPr="00C137A8">
              <w:rPr>
                <w:rFonts w:ascii="Times New Roman" w:hAnsi="Times New Roman" w:cs="Times New Roman"/>
                <w:sz w:val="28"/>
                <w:szCs w:val="28"/>
              </w:rPr>
              <w:t xml:space="preserve">танция сортировки </w:t>
            </w:r>
            <w:r>
              <w:rPr>
                <w:rFonts w:ascii="Times New Roman" w:hAnsi="Times New Roman" w:cs="Times New Roman"/>
                <w:sz w:val="28"/>
                <w:szCs w:val="28"/>
              </w:rPr>
              <w:t>ТБО</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Кирова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Комсомольская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Куйбышева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Я. Купала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Восточная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Свердлова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Полевая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 xml:space="preserve">ул. </w:t>
            </w:r>
            <w:proofErr w:type="spellStart"/>
            <w:r w:rsidRPr="009E6424">
              <w:rPr>
                <w:rFonts w:ascii="Times New Roman" w:hAnsi="Times New Roman" w:cs="Times New Roman"/>
                <w:sz w:val="28"/>
                <w:szCs w:val="28"/>
              </w:rPr>
              <w:t>Каралинская</w:t>
            </w:r>
            <w:proofErr w:type="spellEnd"/>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Гагарина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Калинина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Лесная</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Чехова</w:t>
            </w:r>
          </w:p>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ул. Горького</w:t>
            </w:r>
          </w:p>
          <w:p w:rsidR="009A5CF9"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sz w:val="28"/>
                <w:szCs w:val="28"/>
              </w:rPr>
              <w:t xml:space="preserve">ул. Рабочая </w:t>
            </w:r>
          </w:p>
          <w:p w:rsidR="009A5CF9"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ул. Ленинская, 33.</w:t>
            </w: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Станция сортировки.</w:t>
            </w:r>
          </w:p>
          <w:p w:rsidR="009A5CF9"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Полигон ТБО д. </w:t>
            </w:r>
            <w:proofErr w:type="spellStart"/>
            <w:r>
              <w:rPr>
                <w:rFonts w:ascii="Times New Roman" w:hAnsi="Times New Roman" w:cs="Times New Roman"/>
                <w:sz w:val="28"/>
                <w:szCs w:val="28"/>
              </w:rPr>
              <w:t>Вишеньки</w:t>
            </w:r>
            <w:proofErr w:type="spellEnd"/>
          </w:p>
          <w:p w:rsidR="009A5CF9" w:rsidRPr="009E6424" w:rsidRDefault="009A5CF9" w:rsidP="001B794F">
            <w:pPr>
              <w:spacing w:after="0" w:line="240" w:lineRule="auto"/>
              <w:rPr>
                <w:rFonts w:ascii="Times New Roman" w:hAnsi="Times New Roman" w:cs="Times New Roman"/>
                <w:sz w:val="28"/>
                <w:szCs w:val="28"/>
              </w:rPr>
            </w:pPr>
          </w:p>
        </w:tc>
        <w:tc>
          <w:tcPr>
            <w:tcW w:w="2176" w:type="dxa"/>
            <w:tcBorders>
              <w:left w:val="single" w:sz="4" w:space="0" w:color="auto"/>
            </w:tcBorders>
          </w:tcPr>
          <w:p w:rsidR="009A5CF9" w:rsidRPr="009E6424"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jc w:val="center"/>
              <w:rPr>
                <w:rFonts w:ascii="Times New Roman" w:hAnsi="Times New Roman" w:cs="Times New Roman"/>
                <w:sz w:val="28"/>
                <w:szCs w:val="28"/>
              </w:rPr>
            </w:pPr>
          </w:p>
          <w:p w:rsidR="009A5CF9" w:rsidRPr="009E6424" w:rsidRDefault="009A5CF9" w:rsidP="001B794F">
            <w:pPr>
              <w:spacing w:after="0" w:line="240" w:lineRule="auto"/>
              <w:jc w:val="center"/>
              <w:rPr>
                <w:rFonts w:ascii="Times New Roman" w:hAnsi="Times New Roman" w:cs="Times New Roman"/>
                <w:sz w:val="28"/>
                <w:szCs w:val="28"/>
              </w:rPr>
            </w:pPr>
            <w:r w:rsidRPr="009E6424">
              <w:rPr>
                <w:rFonts w:ascii="Times New Roman" w:hAnsi="Times New Roman" w:cs="Times New Roman"/>
                <w:sz w:val="28"/>
                <w:szCs w:val="28"/>
              </w:rPr>
              <w:t>54 км</w:t>
            </w: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tc>
        <w:tc>
          <w:tcPr>
            <w:tcW w:w="2409" w:type="dxa"/>
          </w:tcPr>
          <w:p w:rsidR="009A5CF9" w:rsidRPr="009E6424" w:rsidRDefault="009A5CF9" w:rsidP="001B794F">
            <w:pPr>
              <w:pStyle w:val="a8"/>
              <w:jc w:val="center"/>
              <w:rPr>
                <w:sz w:val="28"/>
                <w:szCs w:val="28"/>
              </w:rPr>
            </w:pPr>
          </w:p>
          <w:p w:rsidR="009A5CF9" w:rsidRPr="009E6424" w:rsidRDefault="009A5CF9" w:rsidP="001B794F">
            <w:pPr>
              <w:pStyle w:val="a8"/>
              <w:jc w:val="center"/>
              <w:rPr>
                <w:sz w:val="28"/>
                <w:szCs w:val="28"/>
              </w:rPr>
            </w:pPr>
          </w:p>
          <w:p w:rsidR="009A5CF9" w:rsidRPr="009E6424" w:rsidRDefault="009A5CF9" w:rsidP="001B794F">
            <w:pPr>
              <w:pStyle w:val="a8"/>
              <w:jc w:val="center"/>
              <w:rPr>
                <w:sz w:val="28"/>
                <w:szCs w:val="28"/>
              </w:rPr>
            </w:pPr>
            <w:r w:rsidRPr="009E6424">
              <w:rPr>
                <w:sz w:val="28"/>
                <w:szCs w:val="28"/>
              </w:rPr>
              <w:t>8-20</w:t>
            </w:r>
          </w:p>
          <w:p w:rsidR="009A5CF9" w:rsidRPr="009E6424" w:rsidRDefault="009A5CF9" w:rsidP="001B794F">
            <w:pPr>
              <w:pStyle w:val="a8"/>
              <w:jc w:val="center"/>
              <w:rPr>
                <w:sz w:val="28"/>
                <w:szCs w:val="28"/>
              </w:rPr>
            </w:pPr>
            <w:r w:rsidRPr="009E6424">
              <w:rPr>
                <w:sz w:val="28"/>
                <w:szCs w:val="28"/>
              </w:rPr>
              <w:t>8-30</w:t>
            </w:r>
          </w:p>
          <w:p w:rsidR="009A5CF9" w:rsidRPr="009E6424" w:rsidRDefault="009A5CF9" w:rsidP="001B794F">
            <w:pPr>
              <w:pStyle w:val="a8"/>
              <w:jc w:val="center"/>
              <w:rPr>
                <w:sz w:val="28"/>
                <w:szCs w:val="28"/>
              </w:rPr>
            </w:pPr>
            <w:r w:rsidRPr="009E6424">
              <w:rPr>
                <w:sz w:val="28"/>
                <w:szCs w:val="28"/>
              </w:rPr>
              <w:t>8-40</w:t>
            </w:r>
          </w:p>
          <w:p w:rsidR="009A5CF9" w:rsidRPr="009E6424" w:rsidRDefault="009A5CF9" w:rsidP="001B794F">
            <w:pPr>
              <w:pStyle w:val="a8"/>
              <w:jc w:val="center"/>
              <w:rPr>
                <w:sz w:val="28"/>
                <w:szCs w:val="28"/>
              </w:rPr>
            </w:pPr>
            <w:r w:rsidRPr="009E6424">
              <w:rPr>
                <w:sz w:val="28"/>
                <w:szCs w:val="28"/>
              </w:rPr>
              <w:t>8-50</w:t>
            </w:r>
          </w:p>
          <w:p w:rsidR="009A5CF9" w:rsidRPr="009E6424" w:rsidRDefault="009A5CF9" w:rsidP="001B794F">
            <w:pPr>
              <w:pStyle w:val="a8"/>
              <w:jc w:val="center"/>
              <w:rPr>
                <w:sz w:val="28"/>
                <w:szCs w:val="28"/>
              </w:rPr>
            </w:pPr>
            <w:r w:rsidRPr="009E6424">
              <w:rPr>
                <w:sz w:val="28"/>
                <w:szCs w:val="28"/>
              </w:rPr>
              <w:t>9-00</w:t>
            </w:r>
          </w:p>
          <w:p w:rsidR="009A5CF9" w:rsidRPr="009E6424" w:rsidRDefault="009A5CF9" w:rsidP="001B794F">
            <w:pPr>
              <w:pStyle w:val="a8"/>
              <w:jc w:val="center"/>
              <w:rPr>
                <w:sz w:val="28"/>
                <w:szCs w:val="28"/>
              </w:rPr>
            </w:pPr>
            <w:r w:rsidRPr="009E6424">
              <w:rPr>
                <w:sz w:val="28"/>
                <w:szCs w:val="28"/>
              </w:rPr>
              <w:t>9-10</w:t>
            </w:r>
          </w:p>
          <w:p w:rsidR="009A5CF9" w:rsidRPr="009E6424" w:rsidRDefault="009A5CF9" w:rsidP="001B794F">
            <w:pPr>
              <w:pStyle w:val="a8"/>
              <w:jc w:val="center"/>
              <w:rPr>
                <w:sz w:val="28"/>
                <w:szCs w:val="28"/>
              </w:rPr>
            </w:pPr>
            <w:r w:rsidRPr="009E6424">
              <w:rPr>
                <w:sz w:val="28"/>
                <w:szCs w:val="28"/>
              </w:rPr>
              <w:t>9-20</w:t>
            </w:r>
          </w:p>
          <w:p w:rsidR="009A5CF9" w:rsidRPr="009E6424" w:rsidRDefault="009A5CF9" w:rsidP="001B794F">
            <w:pPr>
              <w:pStyle w:val="a8"/>
              <w:jc w:val="center"/>
              <w:rPr>
                <w:sz w:val="28"/>
                <w:szCs w:val="28"/>
              </w:rPr>
            </w:pPr>
            <w:r w:rsidRPr="009E6424">
              <w:rPr>
                <w:sz w:val="28"/>
                <w:szCs w:val="28"/>
              </w:rPr>
              <w:t>9-30</w:t>
            </w:r>
          </w:p>
          <w:p w:rsidR="009A5CF9" w:rsidRPr="009E6424" w:rsidRDefault="009A5CF9" w:rsidP="001B794F">
            <w:pPr>
              <w:pStyle w:val="a8"/>
              <w:jc w:val="center"/>
              <w:rPr>
                <w:sz w:val="28"/>
                <w:szCs w:val="28"/>
              </w:rPr>
            </w:pPr>
            <w:r w:rsidRPr="009E6424">
              <w:rPr>
                <w:sz w:val="28"/>
                <w:szCs w:val="28"/>
              </w:rPr>
              <w:t>9-40</w:t>
            </w:r>
          </w:p>
          <w:p w:rsidR="009A5CF9" w:rsidRPr="009E6424" w:rsidRDefault="009A5CF9" w:rsidP="001B794F">
            <w:pPr>
              <w:pStyle w:val="a8"/>
              <w:jc w:val="center"/>
              <w:rPr>
                <w:sz w:val="28"/>
                <w:szCs w:val="28"/>
              </w:rPr>
            </w:pPr>
            <w:r w:rsidRPr="009E6424">
              <w:rPr>
                <w:sz w:val="28"/>
                <w:szCs w:val="28"/>
              </w:rPr>
              <w:t>9-50</w:t>
            </w:r>
          </w:p>
          <w:p w:rsidR="009A5CF9" w:rsidRPr="009E6424" w:rsidRDefault="009A5CF9" w:rsidP="001B794F">
            <w:pPr>
              <w:pStyle w:val="a8"/>
              <w:jc w:val="center"/>
              <w:rPr>
                <w:sz w:val="28"/>
                <w:szCs w:val="28"/>
              </w:rPr>
            </w:pPr>
            <w:r w:rsidRPr="009E6424">
              <w:rPr>
                <w:sz w:val="28"/>
                <w:szCs w:val="28"/>
              </w:rPr>
              <w:t>10-00</w:t>
            </w:r>
          </w:p>
          <w:p w:rsidR="009A5CF9" w:rsidRPr="009E6424" w:rsidRDefault="009A5CF9" w:rsidP="001B794F">
            <w:pPr>
              <w:pStyle w:val="a8"/>
              <w:jc w:val="center"/>
              <w:rPr>
                <w:sz w:val="28"/>
                <w:szCs w:val="28"/>
              </w:rPr>
            </w:pPr>
            <w:r w:rsidRPr="009E6424">
              <w:rPr>
                <w:sz w:val="28"/>
                <w:szCs w:val="28"/>
              </w:rPr>
              <w:t>10-10</w:t>
            </w:r>
          </w:p>
          <w:p w:rsidR="009A5CF9" w:rsidRPr="009E6424" w:rsidRDefault="009A5CF9" w:rsidP="001B794F">
            <w:pPr>
              <w:pStyle w:val="a8"/>
              <w:jc w:val="center"/>
              <w:rPr>
                <w:sz w:val="28"/>
                <w:szCs w:val="28"/>
              </w:rPr>
            </w:pPr>
            <w:r w:rsidRPr="009E6424">
              <w:rPr>
                <w:sz w:val="28"/>
                <w:szCs w:val="28"/>
              </w:rPr>
              <w:t>10-20</w:t>
            </w:r>
          </w:p>
          <w:p w:rsidR="009A5CF9" w:rsidRPr="009E6424" w:rsidRDefault="009A5CF9" w:rsidP="001B794F">
            <w:pPr>
              <w:pStyle w:val="a8"/>
              <w:jc w:val="center"/>
              <w:rPr>
                <w:sz w:val="28"/>
                <w:szCs w:val="28"/>
              </w:rPr>
            </w:pPr>
            <w:r w:rsidRPr="009E6424">
              <w:rPr>
                <w:sz w:val="28"/>
                <w:szCs w:val="28"/>
              </w:rPr>
              <w:t>10-30</w:t>
            </w:r>
          </w:p>
          <w:p w:rsidR="009A5CF9" w:rsidRPr="009E6424" w:rsidRDefault="009A5CF9" w:rsidP="001B794F">
            <w:pPr>
              <w:pStyle w:val="a8"/>
              <w:jc w:val="center"/>
              <w:rPr>
                <w:sz w:val="28"/>
                <w:szCs w:val="28"/>
              </w:rPr>
            </w:pPr>
            <w:r w:rsidRPr="009E6424">
              <w:rPr>
                <w:sz w:val="28"/>
                <w:szCs w:val="28"/>
              </w:rPr>
              <w:t>10-40</w:t>
            </w:r>
          </w:p>
          <w:p w:rsidR="009A5CF9" w:rsidRPr="009E6424" w:rsidRDefault="009A5CF9" w:rsidP="001B794F">
            <w:pPr>
              <w:pStyle w:val="a8"/>
              <w:jc w:val="center"/>
              <w:rPr>
                <w:sz w:val="28"/>
                <w:szCs w:val="28"/>
              </w:rPr>
            </w:pPr>
            <w:r w:rsidRPr="009E6424">
              <w:rPr>
                <w:sz w:val="28"/>
                <w:szCs w:val="28"/>
              </w:rPr>
              <w:t>11-00</w:t>
            </w:r>
          </w:p>
          <w:p w:rsidR="009A5CF9" w:rsidRPr="009E6424" w:rsidRDefault="009A5CF9" w:rsidP="001B794F">
            <w:pPr>
              <w:pStyle w:val="a8"/>
              <w:jc w:val="center"/>
              <w:rPr>
                <w:sz w:val="28"/>
                <w:szCs w:val="28"/>
              </w:rPr>
            </w:pPr>
            <w:r w:rsidRPr="009E6424">
              <w:rPr>
                <w:sz w:val="28"/>
                <w:szCs w:val="28"/>
              </w:rPr>
              <w:t>11-10</w:t>
            </w:r>
          </w:p>
          <w:p w:rsidR="009A5CF9" w:rsidRPr="009E6424" w:rsidRDefault="009A5CF9" w:rsidP="001B794F">
            <w:pPr>
              <w:pStyle w:val="a8"/>
              <w:jc w:val="center"/>
              <w:rPr>
                <w:sz w:val="28"/>
                <w:szCs w:val="28"/>
              </w:rPr>
            </w:pPr>
            <w:r w:rsidRPr="009E6424">
              <w:rPr>
                <w:sz w:val="28"/>
                <w:szCs w:val="28"/>
              </w:rPr>
              <w:t>11-20</w:t>
            </w:r>
          </w:p>
          <w:p w:rsidR="009A5CF9" w:rsidRPr="009E6424" w:rsidRDefault="009A5CF9" w:rsidP="001B794F">
            <w:pPr>
              <w:pStyle w:val="a8"/>
              <w:jc w:val="center"/>
              <w:rPr>
                <w:sz w:val="28"/>
                <w:szCs w:val="28"/>
              </w:rPr>
            </w:pPr>
            <w:r w:rsidRPr="009E6424">
              <w:rPr>
                <w:sz w:val="28"/>
                <w:szCs w:val="28"/>
              </w:rPr>
              <w:t>11-35</w:t>
            </w:r>
          </w:p>
          <w:p w:rsidR="009A5CF9" w:rsidRPr="009E6424" w:rsidRDefault="009A5CF9" w:rsidP="001B794F">
            <w:pPr>
              <w:pStyle w:val="a8"/>
              <w:jc w:val="center"/>
              <w:rPr>
                <w:sz w:val="28"/>
                <w:szCs w:val="28"/>
              </w:rPr>
            </w:pPr>
            <w:r w:rsidRPr="009E6424">
              <w:rPr>
                <w:sz w:val="28"/>
                <w:szCs w:val="28"/>
              </w:rPr>
              <w:t>11-45</w:t>
            </w:r>
          </w:p>
          <w:p w:rsidR="009A5CF9" w:rsidRDefault="009A5CF9" w:rsidP="001B794F">
            <w:pPr>
              <w:pStyle w:val="a8"/>
              <w:jc w:val="center"/>
              <w:rPr>
                <w:sz w:val="28"/>
                <w:szCs w:val="28"/>
              </w:rPr>
            </w:pPr>
            <w:r>
              <w:rPr>
                <w:sz w:val="28"/>
                <w:szCs w:val="28"/>
              </w:rPr>
              <w:t>12-00</w:t>
            </w:r>
          </w:p>
          <w:p w:rsidR="009A5CF9" w:rsidRDefault="009A5CF9" w:rsidP="001B794F">
            <w:pPr>
              <w:pStyle w:val="a8"/>
              <w:jc w:val="center"/>
              <w:rPr>
                <w:sz w:val="28"/>
                <w:szCs w:val="28"/>
              </w:rPr>
            </w:pPr>
            <w:r>
              <w:rPr>
                <w:sz w:val="28"/>
                <w:szCs w:val="28"/>
              </w:rPr>
              <w:lastRenderedPageBreak/>
              <w:t>12-30</w:t>
            </w:r>
          </w:p>
          <w:p w:rsidR="009A5CF9" w:rsidRDefault="009A5CF9" w:rsidP="001B794F">
            <w:pPr>
              <w:pStyle w:val="a8"/>
              <w:jc w:val="center"/>
              <w:rPr>
                <w:sz w:val="28"/>
                <w:szCs w:val="28"/>
              </w:rPr>
            </w:pPr>
          </w:p>
          <w:p w:rsidR="009A5CF9" w:rsidRPr="009E6424" w:rsidRDefault="009A5CF9" w:rsidP="001B794F">
            <w:pPr>
              <w:pStyle w:val="a8"/>
              <w:jc w:val="center"/>
              <w:rPr>
                <w:sz w:val="28"/>
                <w:szCs w:val="28"/>
              </w:rPr>
            </w:pPr>
            <w:r w:rsidRPr="009E6424">
              <w:rPr>
                <w:sz w:val="28"/>
                <w:szCs w:val="28"/>
              </w:rPr>
              <w:t>13-10</w:t>
            </w:r>
          </w:p>
          <w:p w:rsidR="009A5CF9" w:rsidRPr="009E6424" w:rsidRDefault="009A5CF9" w:rsidP="001B794F">
            <w:pPr>
              <w:pStyle w:val="a8"/>
              <w:jc w:val="center"/>
              <w:rPr>
                <w:sz w:val="28"/>
                <w:szCs w:val="28"/>
              </w:rPr>
            </w:pPr>
            <w:r w:rsidRPr="009E6424">
              <w:rPr>
                <w:sz w:val="28"/>
                <w:szCs w:val="28"/>
              </w:rPr>
              <w:t>13-20</w:t>
            </w:r>
          </w:p>
          <w:p w:rsidR="009A5CF9" w:rsidRPr="009E6424" w:rsidRDefault="009A5CF9" w:rsidP="001B794F">
            <w:pPr>
              <w:pStyle w:val="a8"/>
              <w:jc w:val="center"/>
              <w:rPr>
                <w:sz w:val="28"/>
                <w:szCs w:val="28"/>
              </w:rPr>
            </w:pPr>
            <w:r w:rsidRPr="009E6424">
              <w:rPr>
                <w:sz w:val="28"/>
                <w:szCs w:val="28"/>
              </w:rPr>
              <w:t>13-30</w:t>
            </w:r>
          </w:p>
          <w:p w:rsidR="009A5CF9" w:rsidRPr="009E6424" w:rsidRDefault="009A5CF9" w:rsidP="001B794F">
            <w:pPr>
              <w:pStyle w:val="a8"/>
              <w:jc w:val="center"/>
              <w:rPr>
                <w:sz w:val="28"/>
                <w:szCs w:val="28"/>
              </w:rPr>
            </w:pPr>
            <w:r w:rsidRPr="009E6424">
              <w:rPr>
                <w:sz w:val="28"/>
                <w:szCs w:val="28"/>
              </w:rPr>
              <w:t>13-40</w:t>
            </w:r>
          </w:p>
          <w:p w:rsidR="009A5CF9" w:rsidRPr="009E6424" w:rsidRDefault="009A5CF9" w:rsidP="001B794F">
            <w:pPr>
              <w:pStyle w:val="a8"/>
              <w:jc w:val="center"/>
              <w:rPr>
                <w:sz w:val="28"/>
                <w:szCs w:val="28"/>
              </w:rPr>
            </w:pPr>
            <w:r w:rsidRPr="009E6424">
              <w:rPr>
                <w:sz w:val="28"/>
                <w:szCs w:val="28"/>
              </w:rPr>
              <w:t>13-50</w:t>
            </w:r>
          </w:p>
          <w:p w:rsidR="009A5CF9" w:rsidRPr="009E6424" w:rsidRDefault="009A5CF9" w:rsidP="001B794F">
            <w:pPr>
              <w:pStyle w:val="a8"/>
              <w:jc w:val="center"/>
              <w:rPr>
                <w:sz w:val="28"/>
                <w:szCs w:val="28"/>
              </w:rPr>
            </w:pPr>
            <w:r w:rsidRPr="009E6424">
              <w:rPr>
                <w:sz w:val="28"/>
                <w:szCs w:val="28"/>
              </w:rPr>
              <w:t>14-00</w:t>
            </w:r>
          </w:p>
          <w:p w:rsidR="009A5CF9" w:rsidRPr="009E6424" w:rsidRDefault="009A5CF9" w:rsidP="001B794F">
            <w:pPr>
              <w:pStyle w:val="a8"/>
              <w:jc w:val="center"/>
              <w:rPr>
                <w:sz w:val="28"/>
                <w:szCs w:val="28"/>
              </w:rPr>
            </w:pPr>
            <w:r w:rsidRPr="009E6424">
              <w:rPr>
                <w:sz w:val="28"/>
                <w:szCs w:val="28"/>
              </w:rPr>
              <w:t>14-15</w:t>
            </w:r>
          </w:p>
          <w:p w:rsidR="009A5CF9" w:rsidRPr="009E6424" w:rsidRDefault="009A5CF9" w:rsidP="001B794F">
            <w:pPr>
              <w:pStyle w:val="a8"/>
              <w:jc w:val="center"/>
              <w:rPr>
                <w:sz w:val="28"/>
                <w:szCs w:val="28"/>
              </w:rPr>
            </w:pPr>
            <w:r w:rsidRPr="009E6424">
              <w:rPr>
                <w:sz w:val="28"/>
                <w:szCs w:val="28"/>
              </w:rPr>
              <w:t>14-30</w:t>
            </w:r>
          </w:p>
          <w:p w:rsidR="009A5CF9" w:rsidRPr="009E6424" w:rsidRDefault="009A5CF9" w:rsidP="001B794F">
            <w:pPr>
              <w:pStyle w:val="a8"/>
              <w:jc w:val="center"/>
              <w:rPr>
                <w:sz w:val="28"/>
                <w:szCs w:val="28"/>
              </w:rPr>
            </w:pPr>
            <w:r w:rsidRPr="009E6424">
              <w:rPr>
                <w:sz w:val="28"/>
                <w:szCs w:val="28"/>
              </w:rPr>
              <w:t>14-45</w:t>
            </w:r>
          </w:p>
          <w:p w:rsidR="009A5CF9" w:rsidRPr="009E6424" w:rsidRDefault="009A5CF9" w:rsidP="001B794F">
            <w:pPr>
              <w:pStyle w:val="a8"/>
              <w:jc w:val="center"/>
              <w:rPr>
                <w:sz w:val="28"/>
                <w:szCs w:val="28"/>
              </w:rPr>
            </w:pPr>
            <w:r w:rsidRPr="009E6424">
              <w:rPr>
                <w:sz w:val="28"/>
                <w:szCs w:val="28"/>
              </w:rPr>
              <w:t>15-00</w:t>
            </w:r>
          </w:p>
          <w:p w:rsidR="009A5CF9" w:rsidRPr="009E6424" w:rsidRDefault="009A5CF9" w:rsidP="001B794F">
            <w:pPr>
              <w:pStyle w:val="a8"/>
              <w:jc w:val="center"/>
              <w:rPr>
                <w:sz w:val="28"/>
                <w:szCs w:val="28"/>
              </w:rPr>
            </w:pPr>
            <w:r w:rsidRPr="009E6424">
              <w:rPr>
                <w:sz w:val="28"/>
                <w:szCs w:val="28"/>
              </w:rPr>
              <w:t>15-15</w:t>
            </w:r>
          </w:p>
          <w:p w:rsidR="009A5CF9" w:rsidRPr="009E6424" w:rsidRDefault="009A5CF9" w:rsidP="001B794F">
            <w:pPr>
              <w:pStyle w:val="a8"/>
              <w:jc w:val="center"/>
              <w:rPr>
                <w:sz w:val="28"/>
                <w:szCs w:val="28"/>
              </w:rPr>
            </w:pPr>
            <w:r w:rsidRPr="009E6424">
              <w:rPr>
                <w:sz w:val="28"/>
                <w:szCs w:val="28"/>
              </w:rPr>
              <w:t>15-20</w:t>
            </w:r>
          </w:p>
          <w:p w:rsidR="009A5CF9" w:rsidRPr="009E6424" w:rsidRDefault="009A5CF9" w:rsidP="001B794F">
            <w:pPr>
              <w:pStyle w:val="a8"/>
              <w:jc w:val="center"/>
              <w:rPr>
                <w:sz w:val="28"/>
                <w:szCs w:val="28"/>
              </w:rPr>
            </w:pPr>
            <w:r w:rsidRPr="009E6424">
              <w:rPr>
                <w:sz w:val="28"/>
                <w:szCs w:val="28"/>
              </w:rPr>
              <w:t>15-25</w:t>
            </w:r>
          </w:p>
          <w:p w:rsidR="009A5CF9" w:rsidRPr="009E6424" w:rsidRDefault="009A5CF9" w:rsidP="001B794F">
            <w:pPr>
              <w:pStyle w:val="a8"/>
              <w:jc w:val="center"/>
              <w:rPr>
                <w:sz w:val="28"/>
                <w:szCs w:val="28"/>
              </w:rPr>
            </w:pPr>
            <w:r w:rsidRPr="009E6424">
              <w:rPr>
                <w:sz w:val="28"/>
                <w:szCs w:val="28"/>
              </w:rPr>
              <w:t>15-40</w:t>
            </w:r>
          </w:p>
          <w:p w:rsidR="009A5CF9" w:rsidRDefault="009A5CF9" w:rsidP="001B794F">
            <w:pPr>
              <w:pStyle w:val="a8"/>
              <w:jc w:val="center"/>
              <w:rPr>
                <w:sz w:val="28"/>
                <w:szCs w:val="28"/>
              </w:rPr>
            </w:pPr>
          </w:p>
          <w:p w:rsidR="009A5CF9" w:rsidRDefault="009A5CF9" w:rsidP="001B794F">
            <w:pPr>
              <w:pStyle w:val="a8"/>
              <w:jc w:val="center"/>
              <w:rPr>
                <w:sz w:val="28"/>
                <w:szCs w:val="28"/>
              </w:rPr>
            </w:pPr>
          </w:p>
          <w:p w:rsidR="009A5CF9" w:rsidRPr="009E6424" w:rsidRDefault="009A5CF9" w:rsidP="001B794F">
            <w:pPr>
              <w:pStyle w:val="a8"/>
              <w:jc w:val="center"/>
              <w:rPr>
                <w:sz w:val="28"/>
                <w:szCs w:val="28"/>
              </w:rPr>
            </w:pPr>
            <w:r>
              <w:rPr>
                <w:sz w:val="28"/>
                <w:szCs w:val="28"/>
              </w:rPr>
              <w:t>16-20</w:t>
            </w:r>
          </w:p>
        </w:tc>
        <w:tc>
          <w:tcPr>
            <w:tcW w:w="1421" w:type="dxa"/>
            <w:tcBorders>
              <w:right w:val="single" w:sz="4" w:space="0" w:color="auto"/>
            </w:tcBorders>
          </w:tcPr>
          <w:p w:rsidR="009A5CF9" w:rsidRDefault="009A5CF9" w:rsidP="001B794F">
            <w:pPr>
              <w:pStyle w:val="a8"/>
              <w:jc w:val="center"/>
              <w:rPr>
                <w:sz w:val="28"/>
                <w:szCs w:val="28"/>
              </w:rPr>
            </w:pPr>
          </w:p>
          <w:p w:rsidR="009A5CF9" w:rsidRDefault="009A5CF9" w:rsidP="001B794F">
            <w:pPr>
              <w:pStyle w:val="a8"/>
              <w:jc w:val="center"/>
              <w:rPr>
                <w:sz w:val="28"/>
                <w:szCs w:val="28"/>
              </w:rPr>
            </w:pPr>
            <w:r>
              <w:rPr>
                <w:sz w:val="28"/>
                <w:szCs w:val="28"/>
              </w:rPr>
              <w:t xml:space="preserve">Тара </w:t>
            </w:r>
          </w:p>
          <w:p w:rsidR="009A5CF9" w:rsidRPr="009E6424" w:rsidRDefault="009A5CF9" w:rsidP="001B794F">
            <w:pPr>
              <w:pStyle w:val="a8"/>
              <w:jc w:val="center"/>
              <w:rPr>
                <w:sz w:val="28"/>
                <w:szCs w:val="28"/>
              </w:rPr>
            </w:pPr>
            <w:r>
              <w:rPr>
                <w:sz w:val="28"/>
                <w:szCs w:val="28"/>
              </w:rPr>
              <w:t>домовладельца</w:t>
            </w:r>
          </w:p>
        </w:tc>
        <w:tc>
          <w:tcPr>
            <w:tcW w:w="2265" w:type="dxa"/>
            <w:tcBorders>
              <w:left w:val="single" w:sz="4" w:space="0" w:color="auto"/>
            </w:tcBorders>
          </w:tcPr>
          <w:p w:rsidR="009A5CF9" w:rsidRDefault="009A5CF9" w:rsidP="001B794F">
            <w:pPr>
              <w:pStyle w:val="a8"/>
              <w:jc w:val="center"/>
              <w:rPr>
                <w:sz w:val="28"/>
                <w:szCs w:val="28"/>
              </w:rPr>
            </w:pPr>
          </w:p>
          <w:p w:rsidR="009A5CF9" w:rsidRPr="009E6424" w:rsidRDefault="009A5CF9" w:rsidP="001B794F">
            <w:pPr>
              <w:pStyle w:val="a8"/>
              <w:jc w:val="center"/>
              <w:rPr>
                <w:sz w:val="28"/>
                <w:szCs w:val="28"/>
              </w:rPr>
            </w:pPr>
            <w:r w:rsidRPr="009E6424">
              <w:rPr>
                <w:sz w:val="28"/>
                <w:szCs w:val="28"/>
              </w:rPr>
              <w:t xml:space="preserve">Мусоровоз КЖЭУП </w:t>
            </w:r>
          </w:p>
          <w:p w:rsidR="009A5CF9" w:rsidRPr="009E6424" w:rsidRDefault="009A5CF9" w:rsidP="001B794F">
            <w:pPr>
              <w:pStyle w:val="a8"/>
              <w:jc w:val="center"/>
              <w:rPr>
                <w:sz w:val="28"/>
                <w:szCs w:val="28"/>
              </w:rPr>
            </w:pPr>
            <w:r w:rsidRPr="009E6424">
              <w:rPr>
                <w:sz w:val="28"/>
                <w:szCs w:val="28"/>
              </w:rPr>
              <w:t>«</w:t>
            </w:r>
            <w:proofErr w:type="spellStart"/>
            <w:r w:rsidRPr="009E6424">
              <w:rPr>
                <w:sz w:val="28"/>
                <w:szCs w:val="28"/>
              </w:rPr>
              <w:t>Ельское</w:t>
            </w:r>
            <w:proofErr w:type="spellEnd"/>
            <w:r w:rsidRPr="009E6424">
              <w:rPr>
                <w:sz w:val="28"/>
                <w:szCs w:val="28"/>
              </w:rPr>
              <w:t>»</w:t>
            </w:r>
          </w:p>
          <w:p w:rsidR="009A5CF9" w:rsidRPr="009E6424" w:rsidRDefault="009A5CF9" w:rsidP="001B794F">
            <w:pPr>
              <w:pStyle w:val="a8"/>
              <w:jc w:val="center"/>
              <w:rPr>
                <w:sz w:val="28"/>
                <w:szCs w:val="28"/>
              </w:rPr>
            </w:pPr>
            <w:r w:rsidRPr="009E6424">
              <w:rPr>
                <w:sz w:val="28"/>
                <w:szCs w:val="28"/>
              </w:rPr>
              <w:t>МАЗ 457043</w:t>
            </w:r>
          </w:p>
          <w:p w:rsidR="009A5CF9" w:rsidRPr="009E6424" w:rsidRDefault="009A5CF9" w:rsidP="001B794F">
            <w:pPr>
              <w:pStyle w:val="a8"/>
              <w:jc w:val="center"/>
              <w:rPr>
                <w:sz w:val="28"/>
                <w:szCs w:val="28"/>
              </w:rPr>
            </w:pPr>
            <w:r w:rsidRPr="009E6424">
              <w:rPr>
                <w:sz w:val="28"/>
                <w:szCs w:val="28"/>
              </w:rPr>
              <w:t>АК 8567-3</w:t>
            </w:r>
          </w:p>
        </w:tc>
      </w:tr>
    </w:tbl>
    <w:p w:rsidR="009A5CF9" w:rsidRDefault="009A5CF9" w:rsidP="009A5CF9"/>
    <w:p w:rsidR="009A5CF9" w:rsidRDefault="009A5CF9" w:rsidP="009A5CF9">
      <w:pPr>
        <w:pStyle w:val="a8"/>
        <w:jc w:val="center"/>
        <w:rPr>
          <w:b/>
          <w:bCs w:val="0"/>
          <w:sz w:val="28"/>
          <w:szCs w:val="28"/>
        </w:rPr>
      </w:pPr>
      <w:r>
        <w:rPr>
          <w:b/>
          <w:sz w:val="28"/>
          <w:szCs w:val="28"/>
        </w:rPr>
        <w:lastRenderedPageBreak/>
        <w:t xml:space="preserve">ГРАФИК СБОРА И </w:t>
      </w:r>
      <w:r w:rsidRPr="0012143D">
        <w:rPr>
          <w:b/>
          <w:sz w:val="28"/>
          <w:szCs w:val="28"/>
        </w:rPr>
        <w:t xml:space="preserve">ВЫВОЗА КОММУНАЛЬНЫХ ОТХОДОВ </w:t>
      </w:r>
      <w:r>
        <w:rPr>
          <w:b/>
          <w:sz w:val="28"/>
          <w:szCs w:val="28"/>
        </w:rPr>
        <w:t xml:space="preserve">ИЗ ЧАСТНОГО СЕКТОРА Г. ЕЛЬСК </w:t>
      </w:r>
    </w:p>
    <w:p w:rsidR="009A5CF9" w:rsidRPr="009E6424" w:rsidRDefault="009A5CF9" w:rsidP="009A5CF9">
      <w:pPr>
        <w:pStyle w:val="a8"/>
        <w:jc w:val="center"/>
        <w:rPr>
          <w:b/>
          <w:bCs w:val="0"/>
          <w:sz w:val="28"/>
          <w:szCs w:val="28"/>
          <w:u w:val="single"/>
        </w:rPr>
      </w:pPr>
      <w:r>
        <w:rPr>
          <w:b/>
          <w:sz w:val="28"/>
          <w:szCs w:val="28"/>
          <w:u w:val="single"/>
        </w:rPr>
        <w:t>Маршрут №2</w:t>
      </w:r>
    </w:p>
    <w:p w:rsidR="009A5CF9" w:rsidRDefault="009A5CF9" w:rsidP="009A5CF9">
      <w:pPr>
        <w:pStyle w:val="a8"/>
        <w:jc w:val="center"/>
        <w:rPr>
          <w:b/>
          <w:bCs w:val="0"/>
          <w:sz w:val="28"/>
          <w:szCs w:val="28"/>
        </w:rPr>
      </w:pPr>
    </w:p>
    <w:tbl>
      <w:tblPr>
        <w:tblW w:w="151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47"/>
        <w:gridCol w:w="2066"/>
        <w:gridCol w:w="2284"/>
        <w:gridCol w:w="2021"/>
        <w:gridCol w:w="2216"/>
      </w:tblGrid>
      <w:tr w:rsidR="009A5CF9" w:rsidRPr="009E6424" w:rsidTr="001B794F">
        <w:tc>
          <w:tcPr>
            <w:tcW w:w="15134" w:type="dxa"/>
            <w:gridSpan w:val="5"/>
          </w:tcPr>
          <w:p w:rsidR="009A5CF9" w:rsidRPr="009E6424" w:rsidRDefault="009A5CF9" w:rsidP="001B794F">
            <w:pPr>
              <w:pStyle w:val="a8"/>
              <w:jc w:val="center"/>
              <w:rPr>
                <w:sz w:val="28"/>
                <w:szCs w:val="28"/>
              </w:rPr>
            </w:pPr>
            <w:r>
              <w:rPr>
                <w:b/>
                <w:sz w:val="28"/>
                <w:szCs w:val="28"/>
              </w:rPr>
              <w:t>СРЕДА</w:t>
            </w:r>
          </w:p>
        </w:tc>
      </w:tr>
      <w:tr w:rsidR="009A5CF9" w:rsidRPr="009E6424" w:rsidTr="001B794F">
        <w:tc>
          <w:tcPr>
            <w:tcW w:w="6863" w:type="dxa"/>
            <w:tcBorders>
              <w:right w:val="single" w:sz="4" w:space="0" w:color="auto"/>
            </w:tcBorders>
          </w:tcPr>
          <w:p w:rsidR="009A5CF9" w:rsidRPr="009E6424" w:rsidRDefault="009A5CF9" w:rsidP="001B794F">
            <w:pPr>
              <w:spacing w:after="0" w:line="240" w:lineRule="auto"/>
              <w:rPr>
                <w:rFonts w:ascii="Times New Roman" w:hAnsi="Times New Roman" w:cs="Times New Roman"/>
                <w:sz w:val="28"/>
                <w:szCs w:val="28"/>
              </w:rPr>
            </w:pPr>
            <w:r w:rsidRPr="009E6424">
              <w:rPr>
                <w:rFonts w:ascii="Times New Roman" w:hAnsi="Times New Roman" w:cs="Times New Roman"/>
                <w:b/>
                <w:bCs/>
                <w:sz w:val="28"/>
                <w:szCs w:val="28"/>
              </w:rPr>
              <w:t>г. Ельск:</w:t>
            </w:r>
            <w:r w:rsidRPr="009E6424">
              <w:rPr>
                <w:rFonts w:ascii="Times New Roman" w:hAnsi="Times New Roman" w:cs="Times New Roman"/>
                <w:sz w:val="28"/>
                <w:szCs w:val="28"/>
              </w:rPr>
              <w:t xml:space="preserve"> </w:t>
            </w:r>
          </w:p>
          <w:p w:rsidR="009A5CF9" w:rsidRPr="009E6424"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rPr>
                <w:rFonts w:ascii="Times New Roman" w:hAnsi="Times New Roman" w:cs="Times New Roman"/>
                <w:sz w:val="24"/>
                <w:szCs w:val="24"/>
              </w:rPr>
            </w:pPr>
            <w:r w:rsidRPr="007811F5">
              <w:rPr>
                <w:rFonts w:ascii="Times New Roman" w:hAnsi="Times New Roman" w:cs="Times New Roman"/>
                <w:b/>
                <w:bCs/>
                <w:sz w:val="24"/>
                <w:szCs w:val="24"/>
              </w:rPr>
              <w:t>г. Ельск:</w:t>
            </w:r>
            <w:r w:rsidRPr="007811F5">
              <w:rPr>
                <w:rFonts w:ascii="Times New Roman" w:hAnsi="Times New Roman" w:cs="Times New Roman"/>
                <w:sz w:val="24"/>
                <w:szCs w:val="24"/>
              </w:rPr>
              <w:t xml:space="preserve"> </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Колхозная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Комарова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Держинского</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Островского</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Октябрская</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Красноармейская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Бернадского</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Победы</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Пушкина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Луговая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Акинчица</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Карповича</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Матюшенко</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Чкалова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Заводская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Некрасова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Ф. Скорины</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Тургененва</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Партизанская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Киевская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Лермонтова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Рокасовского</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Я, Колоса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Козинцева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Ленинская, 33</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Станция сортировки</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Коммунальная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Мира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ул. </w:t>
            </w:r>
            <w:proofErr w:type="spellStart"/>
            <w:r>
              <w:rPr>
                <w:rFonts w:ascii="Times New Roman" w:hAnsi="Times New Roman" w:cs="Times New Roman"/>
                <w:sz w:val="24"/>
                <w:szCs w:val="24"/>
              </w:rPr>
              <w:t>Ельская</w:t>
            </w:r>
            <w:proofErr w:type="spellEnd"/>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Трудовая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Первомайская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Суворова</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Заречная</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пер. Заречный</w:t>
            </w:r>
          </w:p>
          <w:p w:rsidR="009A5CF9" w:rsidRDefault="009A5CF9" w:rsidP="001B794F">
            <w:pPr>
              <w:spacing w:after="0" w:line="240" w:lineRule="auto"/>
              <w:rPr>
                <w:rFonts w:ascii="Times New Roman" w:hAnsi="Times New Roman" w:cs="Times New Roman"/>
                <w:sz w:val="24"/>
                <w:szCs w:val="24"/>
              </w:rPr>
            </w:pPr>
            <w:r>
              <w:rPr>
                <w:rFonts w:ascii="Times New Roman" w:hAnsi="Times New Roman" w:cs="Times New Roman"/>
                <w:sz w:val="24"/>
                <w:szCs w:val="24"/>
              </w:rPr>
              <w:t>ул. Железнодорожная</w:t>
            </w: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4"/>
                <w:szCs w:val="24"/>
              </w:rPr>
              <w:t xml:space="preserve">ул. Я. </w:t>
            </w:r>
            <w:proofErr w:type="spellStart"/>
            <w:r>
              <w:rPr>
                <w:rFonts w:ascii="Times New Roman" w:hAnsi="Times New Roman" w:cs="Times New Roman"/>
                <w:sz w:val="24"/>
                <w:szCs w:val="24"/>
              </w:rPr>
              <w:t>Налепки</w:t>
            </w:r>
            <w:proofErr w:type="spellEnd"/>
          </w:p>
          <w:p w:rsidR="009A5CF9"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ул. Ленинская, 33.</w:t>
            </w: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Станция сортировки.</w:t>
            </w:r>
          </w:p>
          <w:p w:rsidR="009A5CF9"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Полигон ТБО д. </w:t>
            </w:r>
            <w:proofErr w:type="spellStart"/>
            <w:r>
              <w:rPr>
                <w:rFonts w:ascii="Times New Roman" w:hAnsi="Times New Roman" w:cs="Times New Roman"/>
                <w:sz w:val="28"/>
                <w:szCs w:val="28"/>
              </w:rPr>
              <w:t>Вишеньки</w:t>
            </w:r>
            <w:proofErr w:type="spellEnd"/>
          </w:p>
          <w:p w:rsidR="009A5CF9" w:rsidRPr="009E6424" w:rsidRDefault="009A5CF9" w:rsidP="001B794F">
            <w:pPr>
              <w:spacing w:after="0" w:line="240" w:lineRule="auto"/>
              <w:rPr>
                <w:rFonts w:ascii="Times New Roman" w:hAnsi="Times New Roman" w:cs="Times New Roman"/>
                <w:sz w:val="28"/>
                <w:szCs w:val="28"/>
              </w:rPr>
            </w:pPr>
          </w:p>
        </w:tc>
        <w:tc>
          <w:tcPr>
            <w:tcW w:w="2176" w:type="dxa"/>
            <w:tcBorders>
              <w:left w:val="single" w:sz="4" w:space="0" w:color="auto"/>
            </w:tcBorders>
          </w:tcPr>
          <w:p w:rsidR="009A5CF9" w:rsidRPr="009E6424" w:rsidRDefault="009A5CF9" w:rsidP="001B794F">
            <w:pPr>
              <w:spacing w:after="0" w:line="240" w:lineRule="auto"/>
              <w:rPr>
                <w:rFonts w:ascii="Times New Roman" w:hAnsi="Times New Roman" w:cs="Times New Roman"/>
                <w:sz w:val="28"/>
                <w:szCs w:val="28"/>
              </w:rPr>
            </w:pPr>
          </w:p>
          <w:p w:rsidR="009A5CF9" w:rsidRDefault="009A5CF9" w:rsidP="001B794F">
            <w:pPr>
              <w:spacing w:after="0" w:line="240" w:lineRule="auto"/>
              <w:jc w:val="center"/>
              <w:rPr>
                <w:rFonts w:ascii="Times New Roman" w:hAnsi="Times New Roman" w:cs="Times New Roman"/>
                <w:sz w:val="28"/>
                <w:szCs w:val="28"/>
              </w:rPr>
            </w:pPr>
          </w:p>
          <w:p w:rsidR="009A5CF9" w:rsidRPr="009E6424" w:rsidRDefault="009A5CF9" w:rsidP="001B794F">
            <w:pPr>
              <w:spacing w:after="0" w:line="240" w:lineRule="auto"/>
              <w:jc w:val="center"/>
              <w:rPr>
                <w:rFonts w:ascii="Times New Roman" w:hAnsi="Times New Roman" w:cs="Times New Roman"/>
                <w:sz w:val="28"/>
                <w:szCs w:val="28"/>
              </w:rPr>
            </w:pPr>
            <w:r w:rsidRPr="009E6424">
              <w:rPr>
                <w:rFonts w:ascii="Times New Roman" w:hAnsi="Times New Roman" w:cs="Times New Roman"/>
                <w:sz w:val="28"/>
                <w:szCs w:val="28"/>
              </w:rPr>
              <w:t>54 км</w:t>
            </w: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p w:rsidR="009A5CF9" w:rsidRPr="009E6424" w:rsidRDefault="009A5CF9" w:rsidP="001B794F">
            <w:pPr>
              <w:spacing w:after="0" w:line="240" w:lineRule="auto"/>
              <w:rPr>
                <w:rFonts w:ascii="Times New Roman" w:hAnsi="Times New Roman" w:cs="Times New Roman"/>
                <w:sz w:val="28"/>
                <w:szCs w:val="28"/>
              </w:rPr>
            </w:pPr>
          </w:p>
        </w:tc>
        <w:tc>
          <w:tcPr>
            <w:tcW w:w="2409" w:type="dxa"/>
          </w:tcPr>
          <w:p w:rsidR="009A5CF9" w:rsidRPr="009E6424" w:rsidRDefault="009A5CF9" w:rsidP="001B794F">
            <w:pPr>
              <w:pStyle w:val="a8"/>
              <w:jc w:val="center"/>
              <w:rPr>
                <w:sz w:val="28"/>
                <w:szCs w:val="28"/>
              </w:rPr>
            </w:pPr>
          </w:p>
          <w:p w:rsidR="009A5CF9" w:rsidRPr="009E6424" w:rsidRDefault="009A5CF9" w:rsidP="001B794F">
            <w:pPr>
              <w:pStyle w:val="a8"/>
              <w:jc w:val="center"/>
              <w:rPr>
                <w:sz w:val="28"/>
                <w:szCs w:val="28"/>
              </w:rPr>
            </w:pPr>
          </w:p>
          <w:p w:rsidR="009A5CF9" w:rsidRDefault="009A5CF9" w:rsidP="001B794F">
            <w:pPr>
              <w:pStyle w:val="a8"/>
              <w:jc w:val="center"/>
              <w:rPr>
                <w:sz w:val="28"/>
                <w:szCs w:val="28"/>
              </w:rPr>
            </w:pPr>
          </w:p>
          <w:p w:rsidR="009A5CF9" w:rsidRPr="00334A5C" w:rsidRDefault="009A5CF9" w:rsidP="001B794F">
            <w:pPr>
              <w:pStyle w:val="a8"/>
              <w:jc w:val="center"/>
            </w:pPr>
            <w:r w:rsidRPr="00334A5C">
              <w:t>8-20</w:t>
            </w:r>
          </w:p>
          <w:p w:rsidR="009A5CF9" w:rsidRPr="00334A5C" w:rsidRDefault="009A5CF9" w:rsidP="001B794F">
            <w:pPr>
              <w:pStyle w:val="a8"/>
              <w:jc w:val="center"/>
            </w:pPr>
            <w:r w:rsidRPr="00334A5C">
              <w:t>8-30</w:t>
            </w:r>
          </w:p>
          <w:p w:rsidR="009A5CF9" w:rsidRDefault="009A5CF9" w:rsidP="001B794F">
            <w:pPr>
              <w:pStyle w:val="a8"/>
              <w:jc w:val="center"/>
            </w:pPr>
            <w:r w:rsidRPr="00334A5C">
              <w:t>8-45</w:t>
            </w:r>
          </w:p>
          <w:p w:rsidR="009A5CF9" w:rsidRDefault="009A5CF9" w:rsidP="001B794F">
            <w:pPr>
              <w:pStyle w:val="a8"/>
              <w:jc w:val="center"/>
            </w:pPr>
            <w:r>
              <w:t>9-00</w:t>
            </w:r>
          </w:p>
          <w:p w:rsidR="009A5CF9" w:rsidRDefault="009A5CF9" w:rsidP="001B794F">
            <w:pPr>
              <w:pStyle w:val="a8"/>
              <w:jc w:val="center"/>
            </w:pPr>
            <w:r>
              <w:t>9-15</w:t>
            </w:r>
          </w:p>
          <w:p w:rsidR="009A5CF9" w:rsidRDefault="009A5CF9" w:rsidP="001B794F">
            <w:pPr>
              <w:pStyle w:val="a8"/>
              <w:jc w:val="center"/>
            </w:pPr>
            <w:r>
              <w:t>9-30</w:t>
            </w:r>
          </w:p>
          <w:p w:rsidR="009A5CF9" w:rsidRPr="00334A5C" w:rsidRDefault="009A5CF9" w:rsidP="001B794F">
            <w:pPr>
              <w:pStyle w:val="a8"/>
              <w:jc w:val="center"/>
            </w:pPr>
            <w:r>
              <w:t>9-40</w:t>
            </w:r>
          </w:p>
          <w:p w:rsidR="009A5CF9" w:rsidRPr="00724D4E" w:rsidRDefault="009A5CF9" w:rsidP="001B794F">
            <w:pPr>
              <w:pStyle w:val="a8"/>
              <w:jc w:val="center"/>
            </w:pPr>
            <w:r w:rsidRPr="00724D4E">
              <w:t>9-50</w:t>
            </w:r>
          </w:p>
          <w:p w:rsidR="009A5CF9" w:rsidRPr="00724D4E" w:rsidRDefault="009A5CF9" w:rsidP="001B794F">
            <w:pPr>
              <w:pStyle w:val="a8"/>
              <w:jc w:val="center"/>
            </w:pPr>
            <w:r w:rsidRPr="00724D4E">
              <w:t>10-00</w:t>
            </w:r>
          </w:p>
          <w:p w:rsidR="009A5CF9" w:rsidRPr="00724D4E" w:rsidRDefault="009A5CF9" w:rsidP="001B794F">
            <w:pPr>
              <w:pStyle w:val="a8"/>
              <w:jc w:val="center"/>
            </w:pPr>
            <w:r w:rsidRPr="00724D4E">
              <w:t>10-15</w:t>
            </w:r>
          </w:p>
          <w:p w:rsidR="009A5CF9" w:rsidRDefault="009A5CF9" w:rsidP="001B794F">
            <w:pPr>
              <w:pStyle w:val="a8"/>
              <w:jc w:val="center"/>
            </w:pPr>
            <w:r w:rsidRPr="00724D4E">
              <w:t>10-30</w:t>
            </w:r>
          </w:p>
          <w:p w:rsidR="009A5CF9" w:rsidRDefault="009A5CF9" w:rsidP="001B794F">
            <w:pPr>
              <w:pStyle w:val="a8"/>
              <w:jc w:val="center"/>
            </w:pPr>
            <w:r>
              <w:t>10-45</w:t>
            </w:r>
          </w:p>
          <w:p w:rsidR="009A5CF9" w:rsidRDefault="009A5CF9" w:rsidP="001B794F">
            <w:pPr>
              <w:pStyle w:val="a8"/>
              <w:jc w:val="center"/>
            </w:pPr>
            <w:r>
              <w:t>11-00</w:t>
            </w:r>
          </w:p>
          <w:p w:rsidR="009A5CF9" w:rsidRDefault="009A5CF9" w:rsidP="001B794F">
            <w:pPr>
              <w:pStyle w:val="a8"/>
              <w:jc w:val="center"/>
            </w:pPr>
            <w:r>
              <w:t>11-15</w:t>
            </w:r>
          </w:p>
          <w:p w:rsidR="009A5CF9" w:rsidRDefault="009A5CF9" w:rsidP="001B794F">
            <w:pPr>
              <w:pStyle w:val="a8"/>
              <w:jc w:val="center"/>
            </w:pPr>
            <w:r>
              <w:t>11-30</w:t>
            </w:r>
          </w:p>
          <w:p w:rsidR="009A5CF9" w:rsidRDefault="009A5CF9" w:rsidP="001B794F">
            <w:pPr>
              <w:pStyle w:val="a8"/>
              <w:jc w:val="center"/>
            </w:pPr>
            <w:r>
              <w:t>11-45</w:t>
            </w:r>
          </w:p>
          <w:p w:rsidR="009A5CF9" w:rsidRDefault="009A5CF9" w:rsidP="001B794F">
            <w:pPr>
              <w:pStyle w:val="a8"/>
              <w:jc w:val="center"/>
            </w:pPr>
            <w:r>
              <w:t>12-00</w:t>
            </w:r>
          </w:p>
          <w:p w:rsidR="009A5CF9" w:rsidRDefault="009A5CF9" w:rsidP="001B794F">
            <w:pPr>
              <w:pStyle w:val="a8"/>
              <w:jc w:val="center"/>
            </w:pPr>
            <w:r>
              <w:t>12-10</w:t>
            </w:r>
          </w:p>
          <w:p w:rsidR="009A5CF9" w:rsidRDefault="009A5CF9" w:rsidP="001B794F">
            <w:pPr>
              <w:pStyle w:val="a8"/>
              <w:jc w:val="center"/>
            </w:pPr>
            <w:r>
              <w:t>12-20</w:t>
            </w:r>
          </w:p>
          <w:p w:rsidR="009A5CF9" w:rsidRDefault="009A5CF9" w:rsidP="001B794F">
            <w:pPr>
              <w:pStyle w:val="a8"/>
              <w:jc w:val="center"/>
            </w:pPr>
            <w:r>
              <w:t>12-40</w:t>
            </w:r>
          </w:p>
          <w:p w:rsidR="009A5CF9" w:rsidRDefault="009A5CF9" w:rsidP="001B794F">
            <w:pPr>
              <w:pStyle w:val="a8"/>
              <w:jc w:val="center"/>
            </w:pPr>
            <w:r>
              <w:t>12-45</w:t>
            </w:r>
          </w:p>
          <w:p w:rsidR="009A5CF9" w:rsidRDefault="009A5CF9" w:rsidP="001B794F">
            <w:pPr>
              <w:pStyle w:val="a8"/>
              <w:jc w:val="center"/>
            </w:pPr>
            <w:r>
              <w:t>12-50</w:t>
            </w:r>
          </w:p>
          <w:p w:rsidR="009A5CF9" w:rsidRDefault="009A5CF9" w:rsidP="001B794F">
            <w:pPr>
              <w:pStyle w:val="a8"/>
              <w:jc w:val="center"/>
            </w:pPr>
            <w:r>
              <w:t>12-55</w:t>
            </w:r>
          </w:p>
          <w:p w:rsidR="009A5CF9" w:rsidRDefault="009A5CF9" w:rsidP="001B794F">
            <w:pPr>
              <w:pStyle w:val="a8"/>
              <w:jc w:val="center"/>
            </w:pPr>
            <w:r>
              <w:t>13-00</w:t>
            </w:r>
          </w:p>
          <w:p w:rsidR="009A5CF9" w:rsidRDefault="009A5CF9" w:rsidP="001B794F">
            <w:pPr>
              <w:pStyle w:val="a8"/>
              <w:jc w:val="center"/>
            </w:pPr>
            <w:r>
              <w:t>13-10</w:t>
            </w:r>
          </w:p>
          <w:p w:rsidR="009A5CF9" w:rsidRDefault="009A5CF9" w:rsidP="001B794F">
            <w:pPr>
              <w:pStyle w:val="a8"/>
              <w:jc w:val="center"/>
            </w:pPr>
            <w:r>
              <w:lastRenderedPageBreak/>
              <w:t>14-05</w:t>
            </w:r>
          </w:p>
          <w:p w:rsidR="009A5CF9" w:rsidRDefault="009A5CF9" w:rsidP="001B794F">
            <w:pPr>
              <w:pStyle w:val="a8"/>
              <w:jc w:val="center"/>
            </w:pPr>
            <w:r>
              <w:t>14-15</w:t>
            </w:r>
          </w:p>
          <w:p w:rsidR="009A5CF9" w:rsidRDefault="009A5CF9" w:rsidP="001B794F">
            <w:pPr>
              <w:pStyle w:val="a8"/>
              <w:jc w:val="center"/>
            </w:pPr>
            <w:r>
              <w:t>14-30</w:t>
            </w:r>
          </w:p>
          <w:p w:rsidR="009A5CF9" w:rsidRDefault="009A5CF9" w:rsidP="001B794F">
            <w:pPr>
              <w:pStyle w:val="a8"/>
              <w:jc w:val="center"/>
            </w:pPr>
            <w:r>
              <w:t>14-45</w:t>
            </w:r>
          </w:p>
          <w:p w:rsidR="009A5CF9" w:rsidRDefault="009A5CF9" w:rsidP="001B794F">
            <w:pPr>
              <w:pStyle w:val="a8"/>
              <w:jc w:val="center"/>
            </w:pPr>
            <w:r>
              <w:t>15-00</w:t>
            </w:r>
          </w:p>
          <w:p w:rsidR="009A5CF9" w:rsidRDefault="009A5CF9" w:rsidP="001B794F">
            <w:pPr>
              <w:pStyle w:val="a8"/>
              <w:jc w:val="center"/>
            </w:pPr>
            <w:r>
              <w:t>15-15</w:t>
            </w:r>
          </w:p>
          <w:p w:rsidR="009A5CF9" w:rsidRDefault="009A5CF9" w:rsidP="001B794F">
            <w:pPr>
              <w:pStyle w:val="a8"/>
              <w:jc w:val="center"/>
            </w:pPr>
            <w:r>
              <w:t>15-30</w:t>
            </w:r>
          </w:p>
          <w:p w:rsidR="009A5CF9" w:rsidRDefault="009A5CF9" w:rsidP="001B794F">
            <w:pPr>
              <w:pStyle w:val="a8"/>
              <w:jc w:val="center"/>
            </w:pPr>
            <w:r>
              <w:t>15-45</w:t>
            </w:r>
          </w:p>
          <w:p w:rsidR="009A5CF9" w:rsidRDefault="009A5CF9" w:rsidP="001B794F">
            <w:pPr>
              <w:pStyle w:val="a8"/>
              <w:jc w:val="center"/>
            </w:pPr>
            <w:r>
              <w:t>16-00</w:t>
            </w:r>
          </w:p>
          <w:p w:rsidR="009A5CF9" w:rsidRDefault="009A5CF9" w:rsidP="001B794F">
            <w:pPr>
              <w:pStyle w:val="a8"/>
              <w:jc w:val="center"/>
            </w:pPr>
            <w:r>
              <w:t>16-15</w:t>
            </w:r>
          </w:p>
          <w:p w:rsidR="009A5CF9" w:rsidRDefault="009A5CF9" w:rsidP="001B794F">
            <w:pPr>
              <w:pStyle w:val="a8"/>
              <w:jc w:val="center"/>
            </w:pPr>
            <w:r>
              <w:t>16-30</w:t>
            </w:r>
          </w:p>
          <w:p w:rsidR="009A5CF9" w:rsidRDefault="009A5CF9" w:rsidP="001B794F">
            <w:pPr>
              <w:pStyle w:val="a8"/>
              <w:jc w:val="center"/>
            </w:pPr>
          </w:p>
          <w:p w:rsidR="009A5CF9" w:rsidRPr="009E6424" w:rsidRDefault="009A5CF9" w:rsidP="001B794F">
            <w:pPr>
              <w:pStyle w:val="a8"/>
              <w:jc w:val="center"/>
              <w:rPr>
                <w:sz w:val="28"/>
                <w:szCs w:val="28"/>
              </w:rPr>
            </w:pPr>
            <w:r>
              <w:t>16-45</w:t>
            </w:r>
          </w:p>
        </w:tc>
        <w:tc>
          <w:tcPr>
            <w:tcW w:w="1421" w:type="dxa"/>
            <w:tcBorders>
              <w:right w:val="single" w:sz="4" w:space="0" w:color="auto"/>
            </w:tcBorders>
          </w:tcPr>
          <w:p w:rsidR="009A5CF9" w:rsidRDefault="009A5CF9" w:rsidP="001B794F">
            <w:pPr>
              <w:pStyle w:val="a8"/>
              <w:jc w:val="center"/>
              <w:rPr>
                <w:sz w:val="28"/>
                <w:szCs w:val="28"/>
              </w:rPr>
            </w:pPr>
          </w:p>
          <w:p w:rsidR="009A5CF9" w:rsidRDefault="009A5CF9" w:rsidP="001B794F">
            <w:pPr>
              <w:pStyle w:val="a8"/>
              <w:jc w:val="center"/>
              <w:rPr>
                <w:sz w:val="28"/>
                <w:szCs w:val="28"/>
              </w:rPr>
            </w:pPr>
            <w:r>
              <w:rPr>
                <w:sz w:val="28"/>
                <w:szCs w:val="28"/>
              </w:rPr>
              <w:t xml:space="preserve">Тара </w:t>
            </w:r>
          </w:p>
          <w:p w:rsidR="009A5CF9" w:rsidRPr="009E6424" w:rsidRDefault="009A5CF9" w:rsidP="001B794F">
            <w:pPr>
              <w:pStyle w:val="a8"/>
              <w:jc w:val="center"/>
              <w:rPr>
                <w:sz w:val="28"/>
                <w:szCs w:val="28"/>
              </w:rPr>
            </w:pPr>
            <w:r>
              <w:rPr>
                <w:sz w:val="28"/>
                <w:szCs w:val="28"/>
              </w:rPr>
              <w:t>домовладельца</w:t>
            </w:r>
          </w:p>
        </w:tc>
        <w:tc>
          <w:tcPr>
            <w:tcW w:w="2265" w:type="dxa"/>
            <w:tcBorders>
              <w:left w:val="single" w:sz="4" w:space="0" w:color="auto"/>
            </w:tcBorders>
          </w:tcPr>
          <w:p w:rsidR="009A5CF9" w:rsidRDefault="009A5CF9" w:rsidP="001B794F">
            <w:pPr>
              <w:pStyle w:val="a8"/>
              <w:jc w:val="center"/>
              <w:rPr>
                <w:sz w:val="28"/>
                <w:szCs w:val="28"/>
              </w:rPr>
            </w:pPr>
          </w:p>
          <w:p w:rsidR="009A5CF9" w:rsidRPr="009E6424" w:rsidRDefault="009A5CF9" w:rsidP="001B794F">
            <w:pPr>
              <w:pStyle w:val="a8"/>
              <w:jc w:val="center"/>
              <w:rPr>
                <w:sz w:val="28"/>
                <w:szCs w:val="28"/>
              </w:rPr>
            </w:pPr>
            <w:r w:rsidRPr="009E6424">
              <w:rPr>
                <w:sz w:val="28"/>
                <w:szCs w:val="28"/>
              </w:rPr>
              <w:t xml:space="preserve">Мусоровоз КЖЭУП </w:t>
            </w:r>
          </w:p>
          <w:p w:rsidR="009A5CF9" w:rsidRPr="009E6424" w:rsidRDefault="009A5CF9" w:rsidP="001B794F">
            <w:pPr>
              <w:pStyle w:val="a8"/>
              <w:jc w:val="center"/>
              <w:rPr>
                <w:sz w:val="28"/>
                <w:szCs w:val="28"/>
              </w:rPr>
            </w:pPr>
            <w:r w:rsidRPr="009E6424">
              <w:rPr>
                <w:sz w:val="28"/>
                <w:szCs w:val="28"/>
              </w:rPr>
              <w:t>«</w:t>
            </w:r>
            <w:proofErr w:type="spellStart"/>
            <w:r w:rsidRPr="009E6424">
              <w:rPr>
                <w:sz w:val="28"/>
                <w:szCs w:val="28"/>
              </w:rPr>
              <w:t>Ельское</w:t>
            </w:r>
            <w:proofErr w:type="spellEnd"/>
            <w:r w:rsidRPr="009E6424">
              <w:rPr>
                <w:sz w:val="28"/>
                <w:szCs w:val="28"/>
              </w:rPr>
              <w:t>»</w:t>
            </w:r>
          </w:p>
          <w:p w:rsidR="009A5CF9" w:rsidRPr="009E6424" w:rsidRDefault="009A5CF9" w:rsidP="001B794F">
            <w:pPr>
              <w:pStyle w:val="a8"/>
              <w:jc w:val="center"/>
              <w:rPr>
                <w:sz w:val="28"/>
                <w:szCs w:val="28"/>
              </w:rPr>
            </w:pPr>
            <w:r w:rsidRPr="009E6424">
              <w:rPr>
                <w:sz w:val="28"/>
                <w:szCs w:val="28"/>
              </w:rPr>
              <w:t>МАЗ 457043</w:t>
            </w:r>
          </w:p>
          <w:p w:rsidR="009A5CF9" w:rsidRPr="009E6424" w:rsidRDefault="009A5CF9" w:rsidP="001B794F">
            <w:pPr>
              <w:pStyle w:val="a8"/>
              <w:jc w:val="center"/>
              <w:rPr>
                <w:sz w:val="28"/>
                <w:szCs w:val="28"/>
              </w:rPr>
            </w:pPr>
            <w:r w:rsidRPr="009E6424">
              <w:rPr>
                <w:sz w:val="28"/>
                <w:szCs w:val="28"/>
              </w:rPr>
              <w:t>АК 8567-3</w:t>
            </w:r>
          </w:p>
        </w:tc>
      </w:tr>
    </w:tbl>
    <w:p w:rsidR="009A5CF9" w:rsidRDefault="009A5CF9" w:rsidP="009A5CF9"/>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p>
    <w:p w:rsidR="00D20862" w:rsidRDefault="00D20862" w:rsidP="00D20862">
      <w:pPr>
        <w:spacing w:after="0" w:line="240" w:lineRule="auto"/>
        <w:jc w:val="center"/>
        <w:rPr>
          <w:rFonts w:ascii="Times New Roman" w:hAnsi="Times New Roman" w:cs="Times New Roman"/>
          <w:sz w:val="32"/>
        </w:rPr>
      </w:pPr>
      <w:bookmarkStart w:id="0" w:name="_GoBack"/>
      <w:bookmarkEnd w:id="0"/>
      <w:r>
        <w:rPr>
          <w:rFonts w:ascii="Times New Roman" w:hAnsi="Times New Roman" w:cs="Times New Roman"/>
          <w:sz w:val="32"/>
        </w:rPr>
        <w:lastRenderedPageBreak/>
        <w:t xml:space="preserve">Перечень организаций, осуществляющих розничную торговлю, которые обеспечивают сбор от физических лиц товаров, утративших потребительские свойства (электрическое и электронное оборудование, лампы газоразрядные ртутьсодержащие, элементы питания, утратившие потребительские свойства) и иных организаций, обеспечивающих сбор от физических лиц товаров, утративших потребительские свойства  в г. Ельск </w:t>
      </w:r>
    </w:p>
    <w:p w:rsidR="00D20862" w:rsidRDefault="00D20862" w:rsidP="00D20862">
      <w:pPr>
        <w:spacing w:after="0" w:line="240" w:lineRule="auto"/>
        <w:jc w:val="center"/>
        <w:rPr>
          <w:rFonts w:ascii="Times New Roman" w:hAnsi="Times New Roman" w:cs="Times New Roman"/>
          <w:sz w:val="32"/>
        </w:rPr>
      </w:pPr>
    </w:p>
    <w:tbl>
      <w:tblPr>
        <w:tblStyle w:val="ae"/>
        <w:tblW w:w="0" w:type="auto"/>
        <w:tblLook w:val="04A0" w:firstRow="1" w:lastRow="0" w:firstColumn="1" w:lastColumn="0" w:noHBand="0" w:noVBand="1"/>
      </w:tblPr>
      <w:tblGrid>
        <w:gridCol w:w="719"/>
        <w:gridCol w:w="2579"/>
        <w:gridCol w:w="2846"/>
        <w:gridCol w:w="1550"/>
        <w:gridCol w:w="1950"/>
        <w:gridCol w:w="2428"/>
        <w:gridCol w:w="2714"/>
      </w:tblGrid>
      <w:tr w:rsidR="00D20862" w:rsidTr="00CE112D">
        <w:trPr>
          <w:trHeight w:val="579"/>
        </w:trPr>
        <w:tc>
          <w:tcPr>
            <w:tcW w:w="719" w:type="dxa"/>
            <w:vMerge w:val="restart"/>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 xml:space="preserve">№ </w:t>
            </w:r>
            <w:proofErr w:type="spellStart"/>
            <w:r w:rsidRPr="00FC7E48">
              <w:rPr>
                <w:rFonts w:ascii="Times New Roman" w:hAnsi="Times New Roman" w:cs="Times New Roman"/>
                <w:sz w:val="28"/>
                <w:szCs w:val="28"/>
              </w:rPr>
              <w:t>п.п</w:t>
            </w:r>
            <w:proofErr w:type="spellEnd"/>
            <w:r w:rsidRPr="00FC7E48">
              <w:rPr>
                <w:rFonts w:ascii="Times New Roman" w:hAnsi="Times New Roman" w:cs="Times New Roman"/>
                <w:sz w:val="28"/>
                <w:szCs w:val="28"/>
              </w:rPr>
              <w:t>.</w:t>
            </w:r>
          </w:p>
        </w:tc>
        <w:tc>
          <w:tcPr>
            <w:tcW w:w="2579" w:type="dxa"/>
            <w:vMerge w:val="restart"/>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Наименование организации</w:t>
            </w:r>
          </w:p>
        </w:tc>
        <w:tc>
          <w:tcPr>
            <w:tcW w:w="2846" w:type="dxa"/>
            <w:vMerge w:val="restart"/>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Место установки</w:t>
            </w:r>
          </w:p>
        </w:tc>
        <w:tc>
          <w:tcPr>
            <w:tcW w:w="5928" w:type="dxa"/>
            <w:gridSpan w:val="3"/>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Количество контейнеров (мест) для сбора:</w:t>
            </w:r>
          </w:p>
        </w:tc>
        <w:tc>
          <w:tcPr>
            <w:tcW w:w="2714" w:type="dxa"/>
            <w:vMerge w:val="restart"/>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Адрес расположения</w:t>
            </w:r>
          </w:p>
          <w:p w:rsidR="00D20862" w:rsidRDefault="00D20862" w:rsidP="00CE112D">
            <w:pPr>
              <w:spacing w:before="100" w:beforeAutospacing="1"/>
              <w:jc w:val="center"/>
              <w:rPr>
                <w:rFonts w:ascii="Times New Roman" w:hAnsi="Times New Roman" w:cs="Times New Roman"/>
                <w:sz w:val="32"/>
              </w:rPr>
            </w:pPr>
          </w:p>
        </w:tc>
      </w:tr>
      <w:tr w:rsidR="00D20862" w:rsidTr="00CE112D">
        <w:trPr>
          <w:trHeight w:val="418"/>
        </w:trPr>
        <w:tc>
          <w:tcPr>
            <w:tcW w:w="719" w:type="dxa"/>
            <w:vMerge/>
            <w:vAlign w:val="center"/>
          </w:tcPr>
          <w:p w:rsidR="00D20862" w:rsidRPr="00FC7E48" w:rsidRDefault="00D20862" w:rsidP="00CE112D">
            <w:pPr>
              <w:jc w:val="center"/>
              <w:rPr>
                <w:rFonts w:ascii="Times New Roman" w:hAnsi="Times New Roman" w:cs="Times New Roman"/>
                <w:sz w:val="28"/>
                <w:szCs w:val="28"/>
              </w:rPr>
            </w:pPr>
          </w:p>
        </w:tc>
        <w:tc>
          <w:tcPr>
            <w:tcW w:w="2579" w:type="dxa"/>
            <w:vMerge/>
            <w:vAlign w:val="center"/>
          </w:tcPr>
          <w:p w:rsidR="00D20862" w:rsidRPr="00FC7E48" w:rsidRDefault="00D20862" w:rsidP="00CE112D">
            <w:pPr>
              <w:spacing w:before="100" w:beforeAutospacing="1"/>
              <w:jc w:val="center"/>
              <w:rPr>
                <w:rFonts w:ascii="Times New Roman" w:hAnsi="Times New Roman" w:cs="Times New Roman"/>
                <w:sz w:val="28"/>
                <w:szCs w:val="28"/>
              </w:rPr>
            </w:pPr>
          </w:p>
        </w:tc>
        <w:tc>
          <w:tcPr>
            <w:tcW w:w="2846" w:type="dxa"/>
            <w:vMerge/>
            <w:vAlign w:val="center"/>
          </w:tcPr>
          <w:p w:rsidR="00D20862" w:rsidRPr="00FC7E48" w:rsidRDefault="00D20862" w:rsidP="00CE112D">
            <w:pPr>
              <w:spacing w:before="100" w:beforeAutospacing="1"/>
              <w:jc w:val="center"/>
              <w:rPr>
                <w:rFonts w:ascii="Times New Roman" w:hAnsi="Times New Roman" w:cs="Times New Roman"/>
                <w:sz w:val="28"/>
                <w:szCs w:val="28"/>
              </w:rPr>
            </w:pPr>
          </w:p>
        </w:tc>
        <w:tc>
          <w:tcPr>
            <w:tcW w:w="1550" w:type="dxa"/>
          </w:tcPr>
          <w:p w:rsidR="00D20862" w:rsidRPr="006106BC" w:rsidRDefault="00D20862" w:rsidP="00CE112D">
            <w:pPr>
              <w:spacing w:before="100" w:beforeAutospacing="1"/>
              <w:jc w:val="center"/>
              <w:rPr>
                <w:rFonts w:ascii="Times New Roman" w:hAnsi="Times New Roman" w:cs="Times New Roman"/>
                <w:sz w:val="24"/>
                <w:szCs w:val="24"/>
              </w:rPr>
            </w:pPr>
            <w:r w:rsidRPr="006106BC">
              <w:rPr>
                <w:rFonts w:ascii="Times New Roman" w:hAnsi="Times New Roman" w:cs="Times New Roman"/>
                <w:sz w:val="24"/>
                <w:szCs w:val="24"/>
              </w:rPr>
              <w:t>Элементов питания</w:t>
            </w:r>
          </w:p>
        </w:tc>
        <w:tc>
          <w:tcPr>
            <w:tcW w:w="1950" w:type="dxa"/>
          </w:tcPr>
          <w:p w:rsidR="00D20862" w:rsidRPr="006106BC" w:rsidRDefault="00D20862" w:rsidP="00CE112D">
            <w:pPr>
              <w:spacing w:before="100" w:beforeAutospacing="1"/>
              <w:jc w:val="center"/>
              <w:rPr>
                <w:rFonts w:ascii="Times New Roman" w:hAnsi="Times New Roman" w:cs="Times New Roman"/>
                <w:sz w:val="24"/>
                <w:szCs w:val="24"/>
              </w:rPr>
            </w:pPr>
            <w:r w:rsidRPr="006106BC">
              <w:rPr>
                <w:rFonts w:ascii="Times New Roman" w:hAnsi="Times New Roman" w:cs="Times New Roman"/>
                <w:sz w:val="24"/>
                <w:szCs w:val="24"/>
              </w:rPr>
              <w:t>Электронного оборудования</w:t>
            </w:r>
          </w:p>
        </w:tc>
        <w:tc>
          <w:tcPr>
            <w:tcW w:w="2428" w:type="dxa"/>
          </w:tcPr>
          <w:p w:rsidR="00D20862" w:rsidRPr="006106BC" w:rsidRDefault="00D20862" w:rsidP="00CE112D">
            <w:pPr>
              <w:spacing w:before="100" w:beforeAutospacing="1"/>
              <w:jc w:val="center"/>
              <w:rPr>
                <w:rFonts w:ascii="Times New Roman" w:hAnsi="Times New Roman" w:cs="Times New Roman"/>
                <w:sz w:val="24"/>
                <w:szCs w:val="24"/>
              </w:rPr>
            </w:pPr>
            <w:r w:rsidRPr="006106BC">
              <w:rPr>
                <w:rFonts w:ascii="Times New Roman" w:hAnsi="Times New Roman" w:cs="Times New Roman"/>
                <w:sz w:val="24"/>
                <w:szCs w:val="24"/>
              </w:rPr>
              <w:t>Ламп газоразрядных ртутьсодержащих</w:t>
            </w:r>
          </w:p>
        </w:tc>
        <w:tc>
          <w:tcPr>
            <w:tcW w:w="2714" w:type="dxa"/>
            <w:vMerge/>
          </w:tcPr>
          <w:p w:rsidR="00D20862" w:rsidRDefault="00D20862" w:rsidP="00CE112D">
            <w:pPr>
              <w:spacing w:before="100" w:beforeAutospacing="1"/>
              <w:jc w:val="center"/>
              <w:rPr>
                <w:rFonts w:ascii="Times New Roman" w:hAnsi="Times New Roman" w:cs="Times New Roman"/>
                <w:sz w:val="32"/>
              </w:rPr>
            </w:pPr>
          </w:p>
        </w:tc>
      </w:tr>
      <w:tr w:rsidR="00D20862" w:rsidTr="00CE112D">
        <w:trPr>
          <w:trHeight w:val="693"/>
        </w:trPr>
        <w:tc>
          <w:tcPr>
            <w:tcW w:w="719"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1.</w:t>
            </w:r>
          </w:p>
        </w:tc>
        <w:tc>
          <w:tcPr>
            <w:tcW w:w="2579" w:type="dxa"/>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ООО «</w:t>
            </w:r>
            <w:proofErr w:type="spellStart"/>
            <w:r w:rsidRPr="00FC7E48">
              <w:rPr>
                <w:rFonts w:ascii="Times New Roman" w:hAnsi="Times New Roman" w:cs="Times New Roman"/>
                <w:sz w:val="28"/>
                <w:szCs w:val="28"/>
              </w:rPr>
              <w:t>Евроторг</w:t>
            </w:r>
            <w:proofErr w:type="spellEnd"/>
            <w:r w:rsidRPr="00FC7E48">
              <w:rPr>
                <w:rFonts w:ascii="Times New Roman" w:hAnsi="Times New Roman" w:cs="Times New Roman"/>
                <w:sz w:val="28"/>
                <w:szCs w:val="28"/>
              </w:rPr>
              <w:t>»</w:t>
            </w:r>
          </w:p>
        </w:tc>
        <w:tc>
          <w:tcPr>
            <w:tcW w:w="2846" w:type="dxa"/>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Магазин «</w:t>
            </w:r>
            <w:proofErr w:type="spellStart"/>
            <w:r w:rsidRPr="00FC7E48">
              <w:rPr>
                <w:rFonts w:ascii="Times New Roman" w:hAnsi="Times New Roman" w:cs="Times New Roman"/>
                <w:sz w:val="28"/>
                <w:szCs w:val="28"/>
              </w:rPr>
              <w:t>Евроопт</w:t>
            </w:r>
            <w:proofErr w:type="spellEnd"/>
            <w:r w:rsidRPr="00FC7E48">
              <w:rPr>
                <w:rFonts w:ascii="Times New Roman" w:hAnsi="Times New Roman" w:cs="Times New Roman"/>
                <w:sz w:val="28"/>
                <w:szCs w:val="28"/>
              </w:rPr>
              <w:t>»</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 xml:space="preserve">г. </w:t>
            </w:r>
            <w:proofErr w:type="gramStart"/>
            <w:r w:rsidRPr="00FC7E48">
              <w:rPr>
                <w:rFonts w:ascii="Times New Roman" w:hAnsi="Times New Roman" w:cs="Times New Roman"/>
                <w:sz w:val="28"/>
                <w:szCs w:val="28"/>
              </w:rPr>
              <w:t>Ельск ,</w:t>
            </w:r>
            <w:proofErr w:type="gramEnd"/>
            <w:r w:rsidRPr="00FC7E48">
              <w:rPr>
                <w:rFonts w:ascii="Times New Roman" w:hAnsi="Times New Roman" w:cs="Times New Roman"/>
                <w:sz w:val="28"/>
                <w:szCs w:val="28"/>
              </w:rPr>
              <w:t xml:space="preserve"> ул. 50 лет СССР, 24</w:t>
            </w:r>
          </w:p>
        </w:tc>
      </w:tr>
      <w:tr w:rsidR="00D20862" w:rsidTr="00CE112D">
        <w:trPr>
          <w:trHeight w:val="693"/>
        </w:trPr>
        <w:tc>
          <w:tcPr>
            <w:tcW w:w="719"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2</w:t>
            </w:r>
          </w:p>
        </w:tc>
        <w:tc>
          <w:tcPr>
            <w:tcW w:w="2579" w:type="dxa"/>
            <w:vAlign w:val="center"/>
          </w:tcPr>
          <w:p w:rsidR="00D20862" w:rsidRPr="00FC7E48" w:rsidRDefault="00D20862" w:rsidP="00CE112D">
            <w:pPr>
              <w:spacing w:before="100" w:beforeAutospacing="1"/>
              <w:jc w:val="center"/>
              <w:rPr>
                <w:rFonts w:ascii="Times New Roman" w:hAnsi="Times New Roman" w:cs="Times New Roman"/>
                <w:sz w:val="28"/>
                <w:szCs w:val="28"/>
              </w:rPr>
            </w:pPr>
            <w:proofErr w:type="spellStart"/>
            <w:r w:rsidRPr="00FC7E48">
              <w:rPr>
                <w:rFonts w:ascii="Times New Roman" w:hAnsi="Times New Roman" w:cs="Times New Roman"/>
                <w:sz w:val="28"/>
                <w:szCs w:val="28"/>
              </w:rPr>
              <w:t>Лельчицкое</w:t>
            </w:r>
            <w:proofErr w:type="spellEnd"/>
            <w:r w:rsidRPr="00FC7E48">
              <w:rPr>
                <w:rFonts w:ascii="Times New Roman" w:hAnsi="Times New Roman" w:cs="Times New Roman"/>
                <w:sz w:val="28"/>
                <w:szCs w:val="28"/>
              </w:rPr>
              <w:t xml:space="preserve"> РАЙПО</w:t>
            </w:r>
          </w:p>
        </w:tc>
        <w:tc>
          <w:tcPr>
            <w:tcW w:w="2846" w:type="dxa"/>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Пункт приема ВМР</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 xml:space="preserve">г. Ельск, ул. </w:t>
            </w:r>
            <w:proofErr w:type="spellStart"/>
            <w:r w:rsidRPr="00FC7E48">
              <w:rPr>
                <w:rFonts w:ascii="Times New Roman" w:hAnsi="Times New Roman" w:cs="Times New Roman"/>
                <w:sz w:val="28"/>
                <w:szCs w:val="28"/>
              </w:rPr>
              <w:t>Мозырский</w:t>
            </w:r>
            <w:proofErr w:type="spellEnd"/>
            <w:r w:rsidRPr="00FC7E48">
              <w:rPr>
                <w:rFonts w:ascii="Times New Roman" w:hAnsi="Times New Roman" w:cs="Times New Roman"/>
                <w:sz w:val="28"/>
                <w:szCs w:val="28"/>
              </w:rPr>
              <w:t xml:space="preserve"> тракт, 12</w:t>
            </w:r>
          </w:p>
        </w:tc>
      </w:tr>
      <w:tr w:rsidR="00D20862" w:rsidTr="00CE112D">
        <w:trPr>
          <w:trHeight w:val="693"/>
        </w:trPr>
        <w:tc>
          <w:tcPr>
            <w:tcW w:w="719"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3</w:t>
            </w:r>
          </w:p>
        </w:tc>
        <w:tc>
          <w:tcPr>
            <w:tcW w:w="2579"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color w:val="333333"/>
                <w:sz w:val="28"/>
                <w:szCs w:val="28"/>
                <w:shd w:val="clear" w:color="auto" w:fill="FFFFFF"/>
              </w:rPr>
              <w:t>ЧТПУП Гвоздь и К</w:t>
            </w:r>
          </w:p>
        </w:tc>
        <w:tc>
          <w:tcPr>
            <w:tcW w:w="2846"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Магазин «Печки-лавочки»</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г. Ельск, ул. 50 лет СССР, 31</w:t>
            </w:r>
          </w:p>
        </w:tc>
      </w:tr>
      <w:tr w:rsidR="00D20862" w:rsidTr="00CE112D">
        <w:trPr>
          <w:trHeight w:val="693"/>
        </w:trPr>
        <w:tc>
          <w:tcPr>
            <w:tcW w:w="719" w:type="dxa"/>
            <w:vMerge w:val="restart"/>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4</w:t>
            </w:r>
          </w:p>
        </w:tc>
        <w:tc>
          <w:tcPr>
            <w:tcW w:w="2579" w:type="dxa"/>
            <w:vMerge w:val="restart"/>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КЖЭУП «</w:t>
            </w:r>
            <w:proofErr w:type="spellStart"/>
            <w:r w:rsidRPr="00FC7E48">
              <w:rPr>
                <w:rFonts w:ascii="Times New Roman" w:hAnsi="Times New Roman" w:cs="Times New Roman"/>
                <w:sz w:val="28"/>
                <w:szCs w:val="28"/>
              </w:rPr>
              <w:t>Ельское</w:t>
            </w:r>
            <w:proofErr w:type="spellEnd"/>
            <w:r w:rsidRPr="00FC7E48">
              <w:rPr>
                <w:rFonts w:ascii="Times New Roman" w:hAnsi="Times New Roman" w:cs="Times New Roman"/>
                <w:sz w:val="28"/>
                <w:szCs w:val="28"/>
              </w:rPr>
              <w:t>»</w:t>
            </w:r>
          </w:p>
        </w:tc>
        <w:tc>
          <w:tcPr>
            <w:tcW w:w="2846"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Гостиница</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г. Ельск, ул. Ленинская, 14</w:t>
            </w:r>
          </w:p>
        </w:tc>
      </w:tr>
      <w:tr w:rsidR="00D20862" w:rsidTr="00CE112D">
        <w:trPr>
          <w:trHeight w:val="693"/>
        </w:trPr>
        <w:tc>
          <w:tcPr>
            <w:tcW w:w="719" w:type="dxa"/>
            <w:vMerge/>
            <w:vAlign w:val="center"/>
          </w:tcPr>
          <w:p w:rsidR="00D20862" w:rsidRPr="00FC7E48" w:rsidRDefault="00D20862" w:rsidP="00CE112D">
            <w:pPr>
              <w:jc w:val="center"/>
              <w:rPr>
                <w:rFonts w:ascii="Times New Roman" w:hAnsi="Times New Roman" w:cs="Times New Roman"/>
                <w:sz w:val="28"/>
                <w:szCs w:val="28"/>
              </w:rPr>
            </w:pPr>
          </w:p>
        </w:tc>
        <w:tc>
          <w:tcPr>
            <w:tcW w:w="2579" w:type="dxa"/>
            <w:vMerge/>
            <w:vAlign w:val="center"/>
          </w:tcPr>
          <w:p w:rsidR="00D20862" w:rsidRPr="00FC7E48" w:rsidRDefault="00D20862" w:rsidP="00CE112D">
            <w:pPr>
              <w:jc w:val="center"/>
              <w:rPr>
                <w:rFonts w:ascii="Times New Roman" w:hAnsi="Times New Roman" w:cs="Times New Roman"/>
                <w:color w:val="333333"/>
                <w:sz w:val="28"/>
                <w:szCs w:val="28"/>
                <w:shd w:val="clear" w:color="auto" w:fill="FFFFFF"/>
              </w:rPr>
            </w:pPr>
          </w:p>
        </w:tc>
        <w:tc>
          <w:tcPr>
            <w:tcW w:w="2846"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Административное здание (контора)</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г. Ельск, ул. Ленинская, 33</w:t>
            </w:r>
          </w:p>
        </w:tc>
      </w:tr>
      <w:tr w:rsidR="00D20862" w:rsidTr="00CE112D">
        <w:trPr>
          <w:trHeight w:val="693"/>
        </w:trPr>
        <w:tc>
          <w:tcPr>
            <w:tcW w:w="719" w:type="dxa"/>
            <w:vMerge/>
            <w:vAlign w:val="center"/>
          </w:tcPr>
          <w:p w:rsidR="00D20862" w:rsidRPr="00FC7E48" w:rsidRDefault="00D20862" w:rsidP="00CE112D">
            <w:pPr>
              <w:jc w:val="center"/>
              <w:rPr>
                <w:rFonts w:ascii="Times New Roman" w:hAnsi="Times New Roman" w:cs="Times New Roman"/>
                <w:sz w:val="28"/>
                <w:szCs w:val="28"/>
              </w:rPr>
            </w:pPr>
          </w:p>
        </w:tc>
        <w:tc>
          <w:tcPr>
            <w:tcW w:w="2579" w:type="dxa"/>
            <w:vMerge/>
            <w:vAlign w:val="center"/>
          </w:tcPr>
          <w:p w:rsidR="00D20862" w:rsidRPr="00FC7E48" w:rsidRDefault="00D20862" w:rsidP="00CE112D">
            <w:pPr>
              <w:jc w:val="center"/>
              <w:rPr>
                <w:rFonts w:ascii="Times New Roman" w:hAnsi="Times New Roman" w:cs="Times New Roman"/>
                <w:color w:val="333333"/>
                <w:sz w:val="28"/>
                <w:szCs w:val="28"/>
                <w:shd w:val="clear" w:color="auto" w:fill="FFFFFF"/>
              </w:rPr>
            </w:pPr>
          </w:p>
        </w:tc>
        <w:tc>
          <w:tcPr>
            <w:tcW w:w="2846"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Пункт приема ВМР</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г. Ельск, ул. Ленинская, 33</w:t>
            </w:r>
          </w:p>
        </w:tc>
      </w:tr>
      <w:tr w:rsidR="00D20862" w:rsidTr="00CE112D">
        <w:trPr>
          <w:trHeight w:val="693"/>
        </w:trPr>
        <w:tc>
          <w:tcPr>
            <w:tcW w:w="719" w:type="dxa"/>
            <w:vAlign w:val="center"/>
          </w:tcPr>
          <w:p w:rsidR="00D20862" w:rsidRPr="00FC7E48" w:rsidRDefault="00D20862" w:rsidP="00CE112D">
            <w:pPr>
              <w:jc w:val="center"/>
              <w:rPr>
                <w:rFonts w:ascii="Times New Roman" w:hAnsi="Times New Roman" w:cs="Times New Roman"/>
                <w:sz w:val="28"/>
                <w:szCs w:val="28"/>
              </w:rPr>
            </w:pPr>
            <w:r w:rsidRPr="00FC7E48">
              <w:rPr>
                <w:rFonts w:ascii="Times New Roman" w:hAnsi="Times New Roman" w:cs="Times New Roman"/>
                <w:sz w:val="28"/>
                <w:szCs w:val="28"/>
              </w:rPr>
              <w:t>5</w:t>
            </w:r>
          </w:p>
        </w:tc>
        <w:tc>
          <w:tcPr>
            <w:tcW w:w="2579" w:type="dxa"/>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 xml:space="preserve">ООО </w:t>
            </w:r>
            <w:r w:rsidRPr="00FC7E48">
              <w:rPr>
                <w:rFonts w:ascii="Times New Roman" w:hAnsi="Times New Roman" w:cs="Times New Roman"/>
                <w:color w:val="1D1D1F"/>
                <w:sz w:val="28"/>
                <w:szCs w:val="28"/>
                <w:shd w:val="clear" w:color="auto" w:fill="FFFFFF"/>
              </w:rPr>
              <w:t>«</w:t>
            </w:r>
            <w:proofErr w:type="spellStart"/>
            <w:r w:rsidRPr="00FC7E48">
              <w:rPr>
                <w:rFonts w:ascii="Times New Roman" w:hAnsi="Times New Roman" w:cs="Times New Roman"/>
                <w:color w:val="1D1D1F"/>
                <w:sz w:val="28"/>
                <w:szCs w:val="28"/>
                <w:shd w:val="clear" w:color="auto" w:fill="FFFFFF"/>
              </w:rPr>
              <w:t>Либретик</w:t>
            </w:r>
            <w:proofErr w:type="spellEnd"/>
            <w:r w:rsidRPr="00FC7E48">
              <w:rPr>
                <w:rFonts w:ascii="Times New Roman" w:hAnsi="Times New Roman" w:cs="Times New Roman"/>
                <w:color w:val="1D1D1F"/>
                <w:sz w:val="28"/>
                <w:szCs w:val="28"/>
                <w:shd w:val="clear" w:color="auto" w:fill="FFFFFF"/>
              </w:rPr>
              <w:t>»</w:t>
            </w:r>
          </w:p>
        </w:tc>
        <w:tc>
          <w:tcPr>
            <w:tcW w:w="2846" w:type="dxa"/>
            <w:vAlign w:val="center"/>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Магазин «Соседи»</w:t>
            </w:r>
          </w:p>
        </w:tc>
        <w:tc>
          <w:tcPr>
            <w:tcW w:w="15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1950"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0</w:t>
            </w:r>
          </w:p>
        </w:tc>
        <w:tc>
          <w:tcPr>
            <w:tcW w:w="2428" w:type="dxa"/>
            <w:vAlign w:val="center"/>
          </w:tcPr>
          <w:p w:rsidR="00D20862" w:rsidRDefault="00D20862" w:rsidP="00CE112D">
            <w:pPr>
              <w:spacing w:before="100" w:beforeAutospacing="1"/>
              <w:jc w:val="center"/>
              <w:rPr>
                <w:rFonts w:ascii="Times New Roman" w:hAnsi="Times New Roman" w:cs="Times New Roman"/>
                <w:sz w:val="32"/>
              </w:rPr>
            </w:pPr>
            <w:r>
              <w:rPr>
                <w:rFonts w:ascii="Times New Roman" w:hAnsi="Times New Roman" w:cs="Times New Roman"/>
                <w:sz w:val="32"/>
              </w:rPr>
              <w:t>1</w:t>
            </w:r>
          </w:p>
        </w:tc>
        <w:tc>
          <w:tcPr>
            <w:tcW w:w="2714" w:type="dxa"/>
          </w:tcPr>
          <w:p w:rsidR="00D20862" w:rsidRPr="00FC7E48" w:rsidRDefault="00D20862" w:rsidP="00CE112D">
            <w:pPr>
              <w:spacing w:before="100" w:beforeAutospacing="1"/>
              <w:jc w:val="center"/>
              <w:rPr>
                <w:rFonts w:ascii="Times New Roman" w:hAnsi="Times New Roman" w:cs="Times New Roman"/>
                <w:sz w:val="28"/>
                <w:szCs w:val="28"/>
              </w:rPr>
            </w:pPr>
            <w:r w:rsidRPr="00FC7E48">
              <w:rPr>
                <w:rFonts w:ascii="Times New Roman" w:hAnsi="Times New Roman" w:cs="Times New Roman"/>
                <w:sz w:val="28"/>
                <w:szCs w:val="28"/>
              </w:rPr>
              <w:t>г. Ельск, ул. Ленинская, 8</w:t>
            </w:r>
          </w:p>
        </w:tc>
      </w:tr>
    </w:tbl>
    <w:p w:rsidR="00D20862" w:rsidRPr="009315BA" w:rsidRDefault="00D20862" w:rsidP="00D20862">
      <w:pPr>
        <w:spacing w:before="100" w:beforeAutospacing="1" w:after="0" w:line="240" w:lineRule="auto"/>
        <w:rPr>
          <w:rFonts w:ascii="Times New Roman" w:hAnsi="Times New Roman" w:cs="Times New Roman"/>
          <w:sz w:val="32"/>
        </w:rPr>
      </w:pPr>
    </w:p>
    <w:p w:rsidR="009A5CF9" w:rsidRDefault="009A5CF9" w:rsidP="00EE489C">
      <w:pPr>
        <w:jc w:val="center"/>
        <w:rPr>
          <w:rFonts w:ascii="Times New Roman" w:hAnsi="Times New Roman" w:cs="Times New Roman"/>
          <w:b/>
          <w:sz w:val="40"/>
          <w:szCs w:val="40"/>
        </w:rPr>
      </w:pPr>
    </w:p>
    <w:sectPr w:rsidR="009A5CF9" w:rsidSect="009A5CF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6B4E66"/>
    <w:multiLevelType w:val="hybridMultilevel"/>
    <w:tmpl w:val="7360BA58"/>
    <w:lvl w:ilvl="0" w:tplc="747C3A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34671"/>
    <w:rsid w:val="000966A0"/>
    <w:rsid w:val="00163310"/>
    <w:rsid w:val="001D4D3C"/>
    <w:rsid w:val="00352348"/>
    <w:rsid w:val="005208FA"/>
    <w:rsid w:val="00834671"/>
    <w:rsid w:val="008B4E6D"/>
    <w:rsid w:val="00925A59"/>
    <w:rsid w:val="009A5CF9"/>
    <w:rsid w:val="00A12C93"/>
    <w:rsid w:val="00A604DB"/>
    <w:rsid w:val="00CA0CC6"/>
    <w:rsid w:val="00D20862"/>
    <w:rsid w:val="00D95A9B"/>
    <w:rsid w:val="00E23E1E"/>
    <w:rsid w:val="00EE4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66079F-323F-4326-AAF4-C4BE26192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B4E6D"/>
  </w:style>
  <w:style w:type="paragraph" w:styleId="1">
    <w:name w:val="heading 1"/>
    <w:basedOn w:val="a"/>
    <w:next w:val="a"/>
    <w:link w:val="10"/>
    <w:uiPriority w:val="9"/>
    <w:qFormat/>
    <w:rsid w:val="00352348"/>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5234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bidi="ru-RU"/>
    </w:rPr>
  </w:style>
  <w:style w:type="paragraph" w:styleId="3">
    <w:name w:val="heading 3"/>
    <w:basedOn w:val="a"/>
    <w:next w:val="a"/>
    <w:link w:val="30"/>
    <w:uiPriority w:val="9"/>
    <w:unhideWhenUsed/>
    <w:qFormat/>
    <w:rsid w:val="00352348"/>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4">
    <w:name w:val="heading 4"/>
    <w:basedOn w:val="a"/>
    <w:next w:val="a"/>
    <w:link w:val="40"/>
    <w:uiPriority w:val="9"/>
    <w:unhideWhenUsed/>
    <w:qFormat/>
    <w:rsid w:val="00352348"/>
    <w:pPr>
      <w:keepNext/>
      <w:keepLines/>
      <w:widowControl w:val="0"/>
      <w:spacing w:before="200" w:after="0" w:line="240" w:lineRule="auto"/>
      <w:outlineLvl w:val="3"/>
    </w:pPr>
    <w:rPr>
      <w:rFonts w:asciiTheme="majorHAnsi" w:eastAsiaTheme="majorEastAsia" w:hAnsiTheme="majorHAnsi" w:cstheme="majorBidi"/>
      <w:b/>
      <w:bCs/>
      <w:i/>
      <w:iCs/>
      <w:color w:val="4F81BD" w:themeColor="accent1"/>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3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52348"/>
    <w:rPr>
      <w:rFonts w:asciiTheme="majorHAnsi" w:eastAsiaTheme="majorEastAsia" w:hAnsiTheme="majorHAnsi" w:cstheme="majorBidi"/>
      <w:b/>
      <w:bCs/>
      <w:color w:val="4F81BD" w:themeColor="accent1"/>
      <w:sz w:val="26"/>
      <w:szCs w:val="26"/>
      <w:lang w:eastAsia="ru-RU" w:bidi="ru-RU"/>
    </w:rPr>
  </w:style>
  <w:style w:type="character" w:customStyle="1" w:styleId="30">
    <w:name w:val="Заголовок 3 Знак"/>
    <w:basedOn w:val="a0"/>
    <w:link w:val="3"/>
    <w:uiPriority w:val="9"/>
    <w:rsid w:val="00352348"/>
    <w:rPr>
      <w:rFonts w:asciiTheme="majorHAnsi" w:eastAsiaTheme="majorEastAsia" w:hAnsiTheme="majorHAnsi" w:cstheme="majorBidi"/>
      <w:b/>
      <w:bCs/>
      <w:color w:val="4F81BD" w:themeColor="accent1"/>
      <w:sz w:val="24"/>
      <w:szCs w:val="24"/>
      <w:lang w:eastAsia="ru-RU" w:bidi="ru-RU"/>
    </w:rPr>
  </w:style>
  <w:style w:type="character" w:customStyle="1" w:styleId="40">
    <w:name w:val="Заголовок 4 Знак"/>
    <w:basedOn w:val="a0"/>
    <w:link w:val="4"/>
    <w:uiPriority w:val="9"/>
    <w:rsid w:val="00352348"/>
    <w:rPr>
      <w:rFonts w:asciiTheme="majorHAnsi" w:eastAsiaTheme="majorEastAsia" w:hAnsiTheme="majorHAnsi" w:cstheme="majorBidi"/>
      <w:b/>
      <w:bCs/>
      <w:i/>
      <w:iCs/>
      <w:color w:val="4F81BD" w:themeColor="accent1"/>
      <w:sz w:val="24"/>
      <w:szCs w:val="24"/>
      <w:lang w:eastAsia="ru-RU" w:bidi="ru-RU"/>
    </w:rPr>
  </w:style>
  <w:style w:type="paragraph" w:styleId="11">
    <w:name w:val="toc 1"/>
    <w:basedOn w:val="a"/>
    <w:next w:val="a"/>
    <w:autoRedefine/>
    <w:uiPriority w:val="39"/>
    <w:unhideWhenUsed/>
    <w:qFormat/>
    <w:rsid w:val="00352348"/>
    <w:pPr>
      <w:widowControl w:val="0"/>
      <w:spacing w:after="100" w:line="240" w:lineRule="auto"/>
    </w:pPr>
    <w:rPr>
      <w:rFonts w:ascii="Arial Unicode MS" w:eastAsia="Arial Unicode MS" w:hAnsi="Arial Unicode MS" w:cs="Arial Unicode MS"/>
      <w:color w:val="000000"/>
      <w:sz w:val="24"/>
      <w:szCs w:val="24"/>
      <w:lang w:eastAsia="ru-RU" w:bidi="ru-RU"/>
    </w:rPr>
  </w:style>
  <w:style w:type="paragraph" w:styleId="21">
    <w:name w:val="toc 2"/>
    <w:basedOn w:val="a"/>
    <w:next w:val="a"/>
    <w:autoRedefine/>
    <w:uiPriority w:val="39"/>
    <w:semiHidden/>
    <w:unhideWhenUsed/>
    <w:qFormat/>
    <w:rsid w:val="00352348"/>
    <w:pPr>
      <w:spacing w:after="100"/>
      <w:ind w:left="220"/>
    </w:pPr>
    <w:rPr>
      <w:rFonts w:eastAsiaTheme="minorEastAsia"/>
    </w:rPr>
  </w:style>
  <w:style w:type="paragraph" w:styleId="31">
    <w:name w:val="toc 3"/>
    <w:basedOn w:val="a"/>
    <w:next w:val="a"/>
    <w:autoRedefine/>
    <w:uiPriority w:val="39"/>
    <w:semiHidden/>
    <w:unhideWhenUsed/>
    <w:qFormat/>
    <w:rsid w:val="00352348"/>
    <w:pPr>
      <w:spacing w:after="100"/>
      <w:ind w:left="440"/>
    </w:pPr>
    <w:rPr>
      <w:rFonts w:eastAsiaTheme="minorEastAsia"/>
    </w:rPr>
  </w:style>
  <w:style w:type="paragraph" w:styleId="a3">
    <w:name w:val="Title"/>
    <w:basedOn w:val="a"/>
    <w:next w:val="a"/>
    <w:link w:val="a4"/>
    <w:uiPriority w:val="10"/>
    <w:qFormat/>
    <w:rsid w:val="00352348"/>
    <w:pPr>
      <w:widowControl w:val="0"/>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bidi="ru-RU"/>
    </w:rPr>
  </w:style>
  <w:style w:type="character" w:customStyle="1" w:styleId="a4">
    <w:name w:val="Название Знак"/>
    <w:basedOn w:val="a0"/>
    <w:link w:val="a3"/>
    <w:uiPriority w:val="10"/>
    <w:rsid w:val="00352348"/>
    <w:rPr>
      <w:rFonts w:asciiTheme="majorHAnsi" w:eastAsiaTheme="majorEastAsia" w:hAnsiTheme="majorHAnsi" w:cstheme="majorBidi"/>
      <w:color w:val="17365D" w:themeColor="text2" w:themeShade="BF"/>
      <w:spacing w:val="5"/>
      <w:kern w:val="28"/>
      <w:sz w:val="52"/>
      <w:szCs w:val="52"/>
      <w:lang w:eastAsia="ru-RU" w:bidi="ru-RU"/>
    </w:rPr>
  </w:style>
  <w:style w:type="paragraph" w:styleId="a5">
    <w:name w:val="Subtitle"/>
    <w:basedOn w:val="a"/>
    <w:next w:val="a"/>
    <w:link w:val="a6"/>
    <w:uiPriority w:val="11"/>
    <w:qFormat/>
    <w:rsid w:val="00352348"/>
    <w:pPr>
      <w:widowControl w:val="0"/>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bidi="ru-RU"/>
    </w:rPr>
  </w:style>
  <w:style w:type="character" w:customStyle="1" w:styleId="a6">
    <w:name w:val="Подзаголовок Знак"/>
    <w:basedOn w:val="a0"/>
    <w:link w:val="a5"/>
    <w:uiPriority w:val="11"/>
    <w:rsid w:val="00352348"/>
    <w:rPr>
      <w:rFonts w:asciiTheme="majorHAnsi" w:eastAsiaTheme="majorEastAsia" w:hAnsiTheme="majorHAnsi" w:cstheme="majorBidi"/>
      <w:i/>
      <w:iCs/>
      <w:color w:val="4F81BD" w:themeColor="accent1"/>
      <w:spacing w:val="15"/>
      <w:sz w:val="24"/>
      <w:szCs w:val="24"/>
      <w:lang w:eastAsia="ru-RU" w:bidi="ru-RU"/>
    </w:rPr>
  </w:style>
  <w:style w:type="character" w:styleId="a7">
    <w:name w:val="Strong"/>
    <w:basedOn w:val="a0"/>
    <w:uiPriority w:val="22"/>
    <w:qFormat/>
    <w:rsid w:val="00352348"/>
  </w:style>
  <w:style w:type="paragraph" w:styleId="a8">
    <w:name w:val="No Spacing"/>
    <w:basedOn w:val="1"/>
    <w:uiPriority w:val="99"/>
    <w:qFormat/>
    <w:rsid w:val="00352348"/>
    <w:pPr>
      <w:spacing w:before="0"/>
      <w:ind w:firstLine="567"/>
      <w:contextualSpacing/>
      <w:jc w:val="both"/>
    </w:pPr>
    <w:rPr>
      <w:rFonts w:ascii="Times New Roman" w:eastAsia="Times New Roman" w:hAnsi="Times New Roman" w:cs="Times New Roman"/>
      <w:b w:val="0"/>
      <w:color w:val="auto"/>
      <w:sz w:val="24"/>
      <w:szCs w:val="24"/>
      <w:lang w:eastAsia="ru-RU" w:bidi="ru-RU"/>
    </w:rPr>
  </w:style>
  <w:style w:type="paragraph" w:styleId="a9">
    <w:name w:val="List Paragraph"/>
    <w:basedOn w:val="a"/>
    <w:uiPriority w:val="34"/>
    <w:qFormat/>
    <w:rsid w:val="00352348"/>
    <w:pPr>
      <w:widowControl w:val="0"/>
      <w:spacing w:after="0" w:line="240" w:lineRule="auto"/>
      <w:ind w:left="720"/>
      <w:contextualSpacing/>
    </w:pPr>
    <w:rPr>
      <w:rFonts w:ascii="Arial Unicode MS" w:eastAsia="Arial Unicode MS" w:hAnsi="Arial Unicode MS" w:cs="Arial Unicode MS"/>
      <w:color w:val="000000"/>
      <w:sz w:val="24"/>
      <w:szCs w:val="24"/>
      <w:lang w:eastAsia="ru-RU" w:bidi="ru-RU"/>
    </w:rPr>
  </w:style>
  <w:style w:type="character" w:styleId="aa">
    <w:name w:val="Subtle Emphasis"/>
    <w:basedOn w:val="a0"/>
    <w:uiPriority w:val="19"/>
    <w:qFormat/>
    <w:rsid w:val="00352348"/>
    <w:rPr>
      <w:i/>
      <w:iCs/>
      <w:color w:val="808080" w:themeColor="text1" w:themeTint="7F"/>
    </w:rPr>
  </w:style>
  <w:style w:type="character" w:styleId="ab">
    <w:name w:val="Intense Reference"/>
    <w:basedOn w:val="a0"/>
    <w:uiPriority w:val="32"/>
    <w:qFormat/>
    <w:rsid w:val="00352348"/>
    <w:rPr>
      <w:b/>
      <w:bCs/>
      <w:smallCaps/>
      <w:color w:val="C0504D" w:themeColor="accent2"/>
      <w:spacing w:val="5"/>
      <w:u w:val="single"/>
    </w:rPr>
  </w:style>
  <w:style w:type="character" w:styleId="ac">
    <w:name w:val="Book Title"/>
    <w:basedOn w:val="a0"/>
    <w:uiPriority w:val="33"/>
    <w:qFormat/>
    <w:rsid w:val="00352348"/>
    <w:rPr>
      <w:smallCaps/>
      <w:spacing w:val="5"/>
    </w:rPr>
  </w:style>
  <w:style w:type="paragraph" w:styleId="ad">
    <w:name w:val="TOC Heading"/>
    <w:basedOn w:val="1"/>
    <w:next w:val="a"/>
    <w:uiPriority w:val="39"/>
    <w:semiHidden/>
    <w:unhideWhenUsed/>
    <w:qFormat/>
    <w:rsid w:val="00352348"/>
    <w:pPr>
      <w:outlineLvl w:val="9"/>
    </w:pPr>
    <w:rPr>
      <w:lang w:eastAsia="ru-RU" w:bidi="ru-RU"/>
    </w:rPr>
  </w:style>
  <w:style w:type="character" w:customStyle="1" w:styleId="32">
    <w:name w:val="Заголовок №3_"/>
    <w:basedOn w:val="a0"/>
    <w:link w:val="33"/>
    <w:uiPriority w:val="99"/>
    <w:locked/>
    <w:rsid w:val="00EE489C"/>
    <w:rPr>
      <w:rFonts w:ascii="Times New Roman" w:hAnsi="Times New Roman" w:cs="Times New Roman"/>
      <w:b/>
      <w:bCs/>
      <w:sz w:val="36"/>
      <w:szCs w:val="36"/>
      <w:shd w:val="clear" w:color="auto" w:fill="FFFFFF"/>
    </w:rPr>
  </w:style>
  <w:style w:type="paragraph" w:customStyle="1" w:styleId="33">
    <w:name w:val="Заголовок №3"/>
    <w:basedOn w:val="a"/>
    <w:link w:val="32"/>
    <w:uiPriority w:val="99"/>
    <w:rsid w:val="00EE489C"/>
    <w:pPr>
      <w:widowControl w:val="0"/>
      <w:shd w:val="clear" w:color="auto" w:fill="FFFFFF"/>
      <w:spacing w:after="240" w:line="413" w:lineRule="exact"/>
      <w:ind w:hanging="720"/>
      <w:outlineLvl w:val="2"/>
    </w:pPr>
    <w:rPr>
      <w:rFonts w:ascii="Times New Roman" w:hAnsi="Times New Roman" w:cs="Times New Roman"/>
      <w:b/>
      <w:bCs/>
      <w:sz w:val="36"/>
      <w:szCs w:val="36"/>
    </w:rPr>
  </w:style>
  <w:style w:type="paragraph" w:customStyle="1" w:styleId="ConsPlusNormal">
    <w:name w:val="ConsPlusNormal"/>
    <w:rsid w:val="00EE489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2">
    <w:name w:val="Основной текст (2)_"/>
    <w:basedOn w:val="a0"/>
    <w:link w:val="23"/>
    <w:uiPriority w:val="99"/>
    <w:locked/>
    <w:rsid w:val="00EE489C"/>
    <w:rPr>
      <w:rFonts w:ascii="Times New Roman" w:hAnsi="Times New Roman" w:cs="Times New Roman"/>
      <w:sz w:val="30"/>
      <w:szCs w:val="30"/>
      <w:shd w:val="clear" w:color="auto" w:fill="FFFFFF"/>
    </w:rPr>
  </w:style>
  <w:style w:type="paragraph" w:customStyle="1" w:styleId="23">
    <w:name w:val="Основной текст (2)"/>
    <w:basedOn w:val="a"/>
    <w:link w:val="22"/>
    <w:uiPriority w:val="99"/>
    <w:rsid w:val="00EE489C"/>
    <w:pPr>
      <w:widowControl w:val="0"/>
      <w:shd w:val="clear" w:color="auto" w:fill="FFFFFF"/>
      <w:spacing w:after="0" w:line="346" w:lineRule="exact"/>
      <w:ind w:hanging="360"/>
    </w:pPr>
    <w:rPr>
      <w:rFonts w:ascii="Times New Roman" w:hAnsi="Times New Roman" w:cs="Times New Roman"/>
      <w:sz w:val="30"/>
      <w:szCs w:val="30"/>
    </w:rPr>
  </w:style>
  <w:style w:type="character" w:customStyle="1" w:styleId="24">
    <w:name w:val="Основной текст (2) + Полужирный"/>
    <w:basedOn w:val="22"/>
    <w:uiPriority w:val="99"/>
    <w:rsid w:val="00EE489C"/>
    <w:rPr>
      <w:rFonts w:ascii="Times New Roman" w:hAnsi="Times New Roman" w:cs="Times New Roman"/>
      <w:b/>
      <w:bCs/>
      <w:color w:val="000000"/>
      <w:spacing w:val="0"/>
      <w:w w:val="100"/>
      <w:position w:val="0"/>
      <w:sz w:val="30"/>
      <w:szCs w:val="30"/>
      <w:u w:val="none"/>
      <w:shd w:val="clear" w:color="auto" w:fill="FFFFFF"/>
      <w:lang w:val="ru-RU" w:eastAsia="ru-RU"/>
    </w:rPr>
  </w:style>
  <w:style w:type="table" w:styleId="ae">
    <w:name w:val="Table Grid"/>
    <w:basedOn w:val="a1"/>
    <w:uiPriority w:val="59"/>
    <w:rsid w:val="00D208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15</Pages>
  <Words>1715</Words>
  <Characters>9781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8</cp:revision>
  <cp:lastPrinted>2019-06-13T13:48:00Z</cp:lastPrinted>
  <dcterms:created xsi:type="dcterms:W3CDTF">2019-11-26T11:20:00Z</dcterms:created>
  <dcterms:modified xsi:type="dcterms:W3CDTF">2021-03-16T10:40:00Z</dcterms:modified>
</cp:coreProperties>
</file>