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3E" w:rsidRPr="00B3573E" w:rsidRDefault="00B3573E" w:rsidP="00B3573E">
      <w:pPr>
        <w:jc w:val="center"/>
        <w:rPr>
          <w:b/>
          <w:sz w:val="32"/>
          <w:szCs w:val="28"/>
        </w:rPr>
      </w:pPr>
      <w:r w:rsidRPr="00B3573E">
        <w:rPr>
          <w:b/>
          <w:sz w:val="32"/>
          <w:szCs w:val="28"/>
        </w:rPr>
        <w:t>ПОЖАРЫ В ЭКОСИСТЕМАХ: ПРИЧИНЫ, ПОСЛЕДСТВИЯ И ОТВЕТСТВЕННОСТЬ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Пожары – это стихийное бедствие, которое приводит к огромным убыткам государству и обществу в целом. Особенно это касается горения в лесных, полевых, водно-болотных и иных экосистемах.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Наибольшее количество лесных пожаров связывается с неправильным взаимодействием человека с природой.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Сжигание травы в лесных зонах, вблизи полей и лугов грозит распространением огня на огромные территории, в некоторых случаях это приводит к горению торфяников. В такой ситуации создается высокая угроза для расположенных вблизи деревень, дачных массивов, насаждений деревьев.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В результате таких пожаров наблюдается интенсивное задымление территории, что оказывает неблагоприятное воздействие на организм человека. Гарь и ужасный запах распространяются на многие километры.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Главные причины активного горения связываются с легким воспламенением хвойного настила на земле.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Степень распространения лесных возгораний определяется особенностями климата местности. Там, где влажно, прохладно и сыро, подобные катаклизмы возникают намного реже, чего нельзя сказать о районах с засушливым климатом. Известно, что в знойный период количество пожаров заметно увеличивается.</w:t>
      </w:r>
      <w:r>
        <w:rPr>
          <w:sz w:val="28"/>
          <w:szCs w:val="28"/>
        </w:rPr>
        <w:t xml:space="preserve"> </w:t>
      </w:r>
      <w:r w:rsidRPr="00B3573E">
        <w:rPr>
          <w:sz w:val="28"/>
          <w:szCs w:val="28"/>
        </w:rPr>
        <w:t>Весной, когда еще отсутствует свежая растительность, фиксируется большое количество подобных катаклизмов, причем массового плана.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Другие причины возникновения огня связываются с отсутствием в теплое время дождей: сухость воздуха и окружающих объектов создает повышенную опасность.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Итак, основными факторами пожаров в зеленой полосе становятся: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наличие воспламеняющегося слоя;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сухая и знойная погода;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появление источника возгорания.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Корень опасности для лесных объектов кроется в высокой температуре воздуха.</w:t>
      </w:r>
    </w:p>
    <w:p w:rsid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 xml:space="preserve">Главными виновниками пожаров становятся люди, не желая соблюдать основные правила поведения в зеленой полосе. 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Часто это: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шалости детей, находящихся без контроля взрослых;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массовое сжигание мусора вблизи от лесных массивов;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попадание искр от выхлопных труб автомобилей;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самостоятельное вспыхивание промасленных предметов;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поджигание сознательного характера;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воспламенение лесных дубрав в результате взрыва огнеопасных веществ;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B3573E">
        <w:rPr>
          <w:sz w:val="28"/>
          <w:szCs w:val="28"/>
        </w:rPr>
        <w:t>замыкание электричества;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73E">
        <w:rPr>
          <w:sz w:val="28"/>
          <w:szCs w:val="28"/>
        </w:rPr>
        <w:t>перевозка опасных, легковоспламеняющихся веществ.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  <w:r w:rsidRPr="00B3573E">
        <w:rPr>
          <w:sz w:val="28"/>
          <w:szCs w:val="28"/>
        </w:rPr>
        <w:t>Нарушение требований пожарной безопасности в лесах и на торфяниках либо запрета на их посещение, не повлекшее причинение ущерба, влечет согласно ст.</w:t>
      </w:r>
      <w:r>
        <w:rPr>
          <w:sz w:val="28"/>
          <w:szCs w:val="28"/>
        </w:rPr>
        <w:t>16</w:t>
      </w:r>
      <w:r w:rsidRPr="00B3573E">
        <w:rPr>
          <w:sz w:val="28"/>
          <w:szCs w:val="28"/>
        </w:rPr>
        <w:t>.</w:t>
      </w:r>
      <w:r>
        <w:rPr>
          <w:sz w:val="28"/>
          <w:szCs w:val="28"/>
        </w:rPr>
        <w:t>21</w:t>
      </w:r>
      <w:r w:rsidRPr="00B3573E">
        <w:rPr>
          <w:sz w:val="28"/>
          <w:szCs w:val="28"/>
        </w:rPr>
        <w:t xml:space="preserve"> КоАП предупреждение или наложение штрафа </w:t>
      </w:r>
      <w:r>
        <w:rPr>
          <w:sz w:val="28"/>
          <w:szCs w:val="28"/>
        </w:rPr>
        <w:t>в размере до 30 базовых величин.</w:t>
      </w:r>
    </w:p>
    <w:p w:rsidR="00B3573E" w:rsidRPr="00B3573E" w:rsidRDefault="00B3573E" w:rsidP="00B3573E">
      <w:pPr>
        <w:ind w:firstLine="567"/>
        <w:jc w:val="both"/>
        <w:rPr>
          <w:b/>
          <w:sz w:val="28"/>
          <w:szCs w:val="28"/>
        </w:rPr>
      </w:pPr>
      <w:r w:rsidRPr="00B3573E">
        <w:rPr>
          <w:b/>
          <w:sz w:val="28"/>
          <w:szCs w:val="28"/>
        </w:rPr>
        <w:t xml:space="preserve">В целях минимизации угроз, создающихся лесными пожарами, </w:t>
      </w:r>
      <w:r w:rsidRPr="00B3573E">
        <w:rPr>
          <w:b/>
          <w:sz w:val="28"/>
          <w:szCs w:val="28"/>
        </w:rPr>
        <w:t xml:space="preserve">нужно выполнять следующие </w:t>
      </w:r>
      <w:r w:rsidRPr="00B3573E">
        <w:rPr>
          <w:b/>
          <w:sz w:val="28"/>
          <w:szCs w:val="28"/>
        </w:rPr>
        <w:t>рекомендации:</w:t>
      </w:r>
    </w:p>
    <w:p w:rsidR="00B3573E" w:rsidRPr="00B3573E" w:rsidRDefault="00B3573E" w:rsidP="00B3573E">
      <w:pPr>
        <w:ind w:firstLine="567"/>
        <w:jc w:val="both"/>
        <w:rPr>
          <w:i/>
          <w:sz w:val="28"/>
          <w:szCs w:val="28"/>
        </w:rPr>
      </w:pPr>
      <w:r w:rsidRPr="00B3573E">
        <w:rPr>
          <w:i/>
          <w:sz w:val="28"/>
          <w:szCs w:val="28"/>
        </w:rPr>
        <w:t xml:space="preserve">1. </w:t>
      </w:r>
      <w:r w:rsidRPr="00B3573E">
        <w:rPr>
          <w:i/>
          <w:sz w:val="28"/>
          <w:szCs w:val="28"/>
        </w:rPr>
        <w:t>Не разводить костер в сухом лесу или на торфянике. Не поджигать сухую траву на полях или полянах в лесу.</w:t>
      </w:r>
    </w:p>
    <w:p w:rsidR="00B3573E" w:rsidRPr="00B3573E" w:rsidRDefault="00B3573E" w:rsidP="00B3573E">
      <w:pPr>
        <w:ind w:firstLine="567"/>
        <w:jc w:val="both"/>
        <w:rPr>
          <w:i/>
          <w:sz w:val="28"/>
          <w:szCs w:val="28"/>
        </w:rPr>
      </w:pPr>
      <w:r w:rsidRPr="00B3573E">
        <w:rPr>
          <w:i/>
          <w:sz w:val="28"/>
          <w:szCs w:val="28"/>
        </w:rPr>
        <w:t xml:space="preserve">2. </w:t>
      </w:r>
      <w:r w:rsidRPr="00B3573E">
        <w:rPr>
          <w:i/>
          <w:sz w:val="28"/>
          <w:szCs w:val="28"/>
        </w:rPr>
        <w:t>Никогда не оставлять костер без присмотра! Приготовленное про запас топливо держать метрах в трех-пяти от горящего костра.</w:t>
      </w:r>
    </w:p>
    <w:p w:rsidR="00B3573E" w:rsidRPr="00B3573E" w:rsidRDefault="00B3573E" w:rsidP="00B3573E">
      <w:pPr>
        <w:ind w:firstLine="567"/>
        <w:jc w:val="both"/>
        <w:rPr>
          <w:i/>
          <w:sz w:val="28"/>
          <w:szCs w:val="28"/>
        </w:rPr>
      </w:pPr>
      <w:r w:rsidRPr="00B3573E">
        <w:rPr>
          <w:i/>
          <w:sz w:val="28"/>
          <w:szCs w:val="28"/>
        </w:rPr>
        <w:t xml:space="preserve">3. </w:t>
      </w:r>
      <w:r w:rsidRPr="00B3573E">
        <w:rPr>
          <w:i/>
          <w:sz w:val="28"/>
          <w:szCs w:val="28"/>
        </w:rPr>
        <w:t>Если пожар только-только начинает разгораться, попытаться сбить пламя веником из зеленых веток или забросать его землей. Сообщить о произошедшем в органы МЧС ближайшего населенного пункта или лесничество.</w:t>
      </w:r>
    </w:p>
    <w:p w:rsidR="00B3573E" w:rsidRPr="00B3573E" w:rsidRDefault="00B3573E" w:rsidP="00B3573E">
      <w:pPr>
        <w:ind w:firstLine="567"/>
        <w:jc w:val="both"/>
        <w:rPr>
          <w:i/>
          <w:sz w:val="28"/>
          <w:szCs w:val="28"/>
        </w:rPr>
      </w:pPr>
      <w:r w:rsidRPr="00B3573E">
        <w:rPr>
          <w:i/>
          <w:sz w:val="28"/>
          <w:szCs w:val="28"/>
        </w:rPr>
        <w:t xml:space="preserve">4. </w:t>
      </w:r>
      <w:r w:rsidRPr="00B3573E">
        <w:rPr>
          <w:i/>
          <w:sz w:val="28"/>
          <w:szCs w:val="28"/>
        </w:rPr>
        <w:t>Если пожар сильный – как можно быстрее покинуть опасное место.</w:t>
      </w:r>
    </w:p>
    <w:p w:rsidR="00B3573E" w:rsidRPr="00B3573E" w:rsidRDefault="00B3573E" w:rsidP="00B3573E">
      <w:pPr>
        <w:ind w:firstLine="567"/>
        <w:jc w:val="both"/>
        <w:rPr>
          <w:i/>
          <w:sz w:val="28"/>
          <w:szCs w:val="28"/>
        </w:rPr>
      </w:pPr>
      <w:r w:rsidRPr="00B3573E">
        <w:rPr>
          <w:i/>
          <w:sz w:val="28"/>
          <w:szCs w:val="28"/>
        </w:rPr>
        <w:t xml:space="preserve">5. </w:t>
      </w:r>
      <w:r w:rsidRPr="00B3573E">
        <w:rPr>
          <w:i/>
          <w:sz w:val="28"/>
          <w:szCs w:val="28"/>
        </w:rPr>
        <w:t>Избегать бурелома: сухие деревья и трава вспыхивают мгновенно. Относительно безопасными местами являются вспаханное поле, большой пустырь или каменистая гряда.</w:t>
      </w:r>
    </w:p>
    <w:p w:rsidR="00B3573E" w:rsidRDefault="00B3573E" w:rsidP="00B3573E">
      <w:pPr>
        <w:ind w:firstLine="567"/>
        <w:jc w:val="both"/>
        <w:rPr>
          <w:sz w:val="28"/>
          <w:szCs w:val="28"/>
        </w:rPr>
      </w:pPr>
    </w:p>
    <w:p w:rsidR="00B3573E" w:rsidRPr="00B3573E" w:rsidRDefault="00B3573E" w:rsidP="00B3573E">
      <w:pPr>
        <w:jc w:val="center"/>
        <w:rPr>
          <w:b/>
          <w:sz w:val="28"/>
          <w:szCs w:val="28"/>
        </w:rPr>
      </w:pPr>
      <w:r w:rsidRPr="00B3573E">
        <w:rPr>
          <w:b/>
          <w:sz w:val="28"/>
          <w:szCs w:val="28"/>
        </w:rPr>
        <w:t xml:space="preserve">Ельская </w:t>
      </w:r>
      <w:r w:rsidRPr="00B3573E">
        <w:rPr>
          <w:b/>
          <w:sz w:val="28"/>
          <w:szCs w:val="28"/>
        </w:rPr>
        <w:t xml:space="preserve">районная инспекция </w:t>
      </w:r>
      <w:proofErr w:type="gramStart"/>
      <w:r w:rsidRPr="00B3573E">
        <w:rPr>
          <w:b/>
          <w:sz w:val="28"/>
          <w:szCs w:val="28"/>
        </w:rPr>
        <w:t>природных</w:t>
      </w:r>
      <w:proofErr w:type="gramEnd"/>
      <w:r w:rsidRPr="00B3573E">
        <w:rPr>
          <w:b/>
          <w:sz w:val="28"/>
          <w:szCs w:val="28"/>
        </w:rPr>
        <w:t xml:space="preserve"> ресурсов и охраны окружающей среды напоминает, что выжигание сухой растительности ЗАПРЕЩЕНО и приносит непоправимый ущерб всему живому!</w:t>
      </w:r>
    </w:p>
    <w:p w:rsidR="00B3573E" w:rsidRPr="00B3573E" w:rsidRDefault="00B3573E" w:rsidP="00B3573E">
      <w:pPr>
        <w:jc w:val="center"/>
        <w:rPr>
          <w:b/>
          <w:sz w:val="28"/>
          <w:szCs w:val="28"/>
        </w:rPr>
      </w:pPr>
      <w:r w:rsidRPr="00B3573E">
        <w:rPr>
          <w:b/>
          <w:sz w:val="28"/>
          <w:szCs w:val="28"/>
        </w:rPr>
        <w:t>Огонь как источник пожаров не терпит небрежности!</w:t>
      </w:r>
    </w:p>
    <w:p w:rsidR="00B3573E" w:rsidRPr="00B3573E" w:rsidRDefault="00B3573E" w:rsidP="00B3573E">
      <w:pPr>
        <w:ind w:firstLine="567"/>
        <w:jc w:val="both"/>
        <w:rPr>
          <w:sz w:val="28"/>
          <w:szCs w:val="28"/>
        </w:rPr>
      </w:pPr>
    </w:p>
    <w:p w:rsidR="008500F8" w:rsidRPr="00B3573E" w:rsidRDefault="008500F8" w:rsidP="00B3573E">
      <w:pPr>
        <w:ind w:firstLine="567"/>
        <w:jc w:val="both"/>
        <w:rPr>
          <w:sz w:val="28"/>
          <w:szCs w:val="28"/>
        </w:rPr>
      </w:pPr>
    </w:p>
    <w:sectPr w:rsidR="008500F8" w:rsidRPr="00B3573E" w:rsidSect="0085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573E"/>
    <w:rsid w:val="0022162C"/>
    <w:rsid w:val="002F14D9"/>
    <w:rsid w:val="00335853"/>
    <w:rsid w:val="004C5C47"/>
    <w:rsid w:val="00676643"/>
    <w:rsid w:val="008500F8"/>
    <w:rsid w:val="008A24E0"/>
    <w:rsid w:val="00B3573E"/>
    <w:rsid w:val="00C7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64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9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73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12448">
              <w:marLeft w:val="0"/>
              <w:marRight w:val="0"/>
              <w:marTop w:val="4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517</Words>
  <Characters>2947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2022-03-30T12:33:00Z</dcterms:created>
  <dcterms:modified xsi:type="dcterms:W3CDTF">2022-03-30T12:38:00Z</dcterms:modified>
</cp:coreProperties>
</file>