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F079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Безопасность на воде</w:t>
      </w:r>
    </w:p>
    <w:bookmarkEnd w:id="0"/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наступлением долгожданного лета сотни людей устремляются на отдых к водоемам. Вода — добрый друг и союзник человека, помогающий получить максимум удовольствия от отдыха и укрепить здоровье.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 то же время она не терпит легкомысленности и может являться источником повышенной опасности. Последствия легкомысленного поведения будут самыми тяжелыми. Чтобы их избежать, каждый человек должен знать элементарные правила безопасности на воде.</w:t>
      </w:r>
    </w:p>
    <w:p w:rsidR="00F07949" w:rsidRPr="00F07949" w:rsidRDefault="00F07949" w:rsidP="00F079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Причины несчастных случаев на воде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причина несчастных случаев при купании — недооценка опасностей и неумение выходить из тяжелой ситуации. Часто человек тонет не потому, что не умеет плавать, а потому, что поддается панике. Чаще всего к трагедии приводят такие причины, как состояние алкогольного опьянения, заплывы на дальние дистанции, купание в штормовую погоду, переохлаждение организма, мышечные судороги, разрывы </w:t>
      </w:r>
      <w:proofErr w:type="gramStart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надувных</w:t>
      </w:r>
      <w:proofErr w:type="gramEnd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плавсредств</w:t>
      </w:r>
      <w:proofErr w:type="spellEnd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отсутствие присмотра за детьми, прыжки с высоты. Безопасность на воде легче всего обеспечить на специально оборудованном пляже, где есть спасатели.</w:t>
      </w:r>
    </w:p>
    <w:p w:rsidR="00F07949" w:rsidRPr="00F07949" w:rsidRDefault="00F07949" w:rsidP="00F079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поведения на воде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 в Беларуси тонут люди. Многие просто не умеют держаться на воде, поэтому очень важно овладеть техникой плавания еще в детстве, для того чтобы чувствовать себя уверенно и в случае необходимости суметь оказать помощь утопающему. Техника безопасности на воде требует обязательного соблюдения следующих правил:</w:t>
      </w:r>
    </w:p>
    <w:p w:rsidR="00F07949" w:rsidRPr="00F07949" w:rsidRDefault="00F07949" w:rsidP="00F079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Желательно купаться только на оборудованных пляжах, где есть все средства для спасения и оказания первой помощи.  В незнакомых водоемах дно может нести опасность в виде разбитых стекол, коряг, металлических прутов и прочего мусора.</w:t>
      </w:r>
    </w:p>
    <w:p w:rsidR="00F07949" w:rsidRPr="00F07949" w:rsidRDefault="00F07949" w:rsidP="00F079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купаться в заболоченных местах и там, где есть тина и водоросли. Лучше всего выбирать водоемы с песчаным дном или галькой.</w:t>
      </w:r>
    </w:p>
    <w:p w:rsidR="00F07949" w:rsidRPr="00F07949" w:rsidRDefault="00F07949" w:rsidP="00F079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заплывать за буйки — шансы на спасение резко уменьшаются, если человек находится далеко от берега.</w:t>
      </w:r>
    </w:p>
    <w:p w:rsidR="00F07949" w:rsidRPr="00F07949" w:rsidRDefault="00F07949" w:rsidP="00F079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Строго запрещается купаться в водоемах в нетрезвом состоянии. Алкоголь дополнительно расширяет сосуды, и после погружения в холодную воду наступает резкий спазм. В условиях открытого водоема это может стоить жизни. Не стоит забывать, что нетрезвый человек не в состоянии адекватно оценивать ситуацию и может совершать поступки, которые никогда бы не совершил в трезвом виде. Как результат — 70 процентов утонувших были в состоянии алкогольного опьянения.</w:t>
      </w:r>
    </w:p>
    <w:p w:rsidR="00F07949" w:rsidRPr="00F07949" w:rsidRDefault="00F07949" w:rsidP="00F079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Правила безопасности на воде запрещают подплывать близко к судам — при их приближении уровень воды резко повышается. Кроме того, известны случаи затягивания плавающих людей под дно теплохода.</w:t>
      </w:r>
    </w:p>
    <w:p w:rsidR="00F07949" w:rsidRPr="00F07949" w:rsidRDefault="00F07949" w:rsidP="00F079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Запрещаются прыжки в воду с лодок, катеров, пирсов и прочих объектов, не приспособленных для этих целей. Это может стоить разбитой головы.</w:t>
      </w:r>
    </w:p>
    <w:p w:rsidR="00F07949" w:rsidRPr="00F07949" w:rsidRDefault="00F07949" w:rsidP="00F079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рекомендуется купаться в водоемах, если температура воды ниже +15 градусов.</w:t>
      </w:r>
    </w:p>
    <w:p w:rsidR="00F07949" w:rsidRPr="00F07949" w:rsidRDefault="00F07949" w:rsidP="00F079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нельзя купаться во время шторма или в местах с сильным прибоем.</w:t>
      </w:r>
    </w:p>
    <w:p w:rsidR="00F07949" w:rsidRPr="00F07949" w:rsidRDefault="00F07949" w:rsidP="00F079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Правила поведения на воде в летний период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Открытый водоем - это всегда некоторая опасность и риск. Вода может выглядеть приветливо, но даже тот, кто хорошо умеет плавать, может попасть в беду. Правила безопасности на воде летом мало отличаются от общепринятых норм поведения в другое время. Можно лишь добавить некоторые рекомендации:</w:t>
      </w:r>
    </w:p>
    <w:p w:rsidR="00F07949" w:rsidRPr="00F07949" w:rsidRDefault="00F07949" w:rsidP="00F079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купания должна зависеть от температуры воздуха и воды, а также от силы ветра. Рекомендованная температура окружающей среды - от +25</w:t>
      </w:r>
      <w:proofErr w:type="gramStart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°С</w:t>
      </w:r>
      <w:proofErr w:type="gramEnd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ясной безветренной погоде.</w:t>
      </w:r>
    </w:p>
    <w:p w:rsidR="00F07949" w:rsidRPr="00F07949" w:rsidRDefault="00F07949" w:rsidP="00F079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Погружаться в водоем следует постепенно, особенно если тело сильно разогрето солнцем.</w:t>
      </w:r>
    </w:p>
    <w:p w:rsidR="00F07949" w:rsidRPr="00F07949" w:rsidRDefault="00F07949" w:rsidP="00F079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Безопасность на воде летом не допускает грубых игр с погружением и удержанием под водой.</w:t>
      </w:r>
    </w:p>
    <w:p w:rsidR="00F07949" w:rsidRPr="00F07949" w:rsidRDefault="00F07949" w:rsidP="00F079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Купаться после еды можно только спустя 1,5-2 часа.</w:t>
      </w:r>
    </w:p>
    <w:p w:rsidR="00F07949" w:rsidRPr="00F07949" w:rsidRDefault="00F07949" w:rsidP="00F079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купания не должна превышать 15-20 минут.</w:t>
      </w:r>
    </w:p>
    <w:p w:rsidR="00F07949" w:rsidRPr="00F07949" w:rsidRDefault="00F07949" w:rsidP="00F079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07949" w:rsidRPr="00F07949" w:rsidRDefault="00F07949" w:rsidP="00F079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Безопасность детей на воде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— опасная стихия даже для взрослого человека, а для детей она опасна вдвойне. Причем несчастья случаются чаще всего не с теми малышами, которые не умеют плавать (как правило, они не заходят глубоко в воду), а с теми, которые мнят себя отличными пловцами. Поэтому безопасное поведение на воде детей в первую очередь зависит от родителей.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первое и самое главное правило — дети дошкольного и младшего школьного возраста должны купаться строго под присмотром взрослых.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Подростки без сопровождения старших могут купаться только в специально отведенных для этого местах.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большое количество трагедий происходит именно в водоемах, не предназначенных для купания.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Родителям нужно не только рассказать ребенку все правила безопасности на воде, но и привить ему навыки поведения в критической ситуации. Очень </w:t>
      </w: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важно научить подростка не паниковать и понимать, как нужно себя вести и что предпринимать.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Полезно будет овладеть техникой отдыха на воде для того, чтобы в случае необходимости ребенок сумел отдохнуть, а потом, придя в себя, плыть дальше.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Плескающиеся в воде дети обычно делают это очень эмоционально и производят много шума. Внезапно наступившая тишина обязательно должна насторожить родителей. Перед поездкой в лагерь или на курорт следует четко объяснить ребенку, что такое безопасное поведение на воде и чем грозит несоблюдение правил.</w:t>
      </w:r>
    </w:p>
    <w:p w:rsidR="00F07949" w:rsidRPr="00F07949" w:rsidRDefault="00F07949" w:rsidP="00F079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Помощь самому себе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плавать — одна из главных гарантий безопасного отдыха на воде, но даже хороший пловец может попасть в непредвиденную ситуацию. Если человек чувствует, что силы начинают его оставлять, следует выполнить следующие действия:</w:t>
      </w:r>
    </w:p>
    <w:p w:rsidR="00F07949" w:rsidRPr="00F07949" w:rsidRDefault="00F07949" w:rsidP="00F0794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Первое и самое главное — сохранять спокойствие и не паниковать.</w:t>
      </w:r>
    </w:p>
    <w:p w:rsidR="00F07949" w:rsidRPr="00F07949" w:rsidRDefault="00F07949" w:rsidP="00F0794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нужно пытаться кричать — это приведет к тому, что </w:t>
      </w:r>
      <w:proofErr w:type="gramStart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тонущий</w:t>
      </w:r>
      <w:proofErr w:type="gramEnd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просто наглотается воды.</w:t>
      </w:r>
    </w:p>
    <w:p w:rsidR="00F07949" w:rsidRPr="00F07949" w:rsidRDefault="00F07949" w:rsidP="00F0794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повернуться на спину, набрать в легкие воздух, затем медленно выдохнуть, раскинуть руки и расслабиться, отдохнуть.</w:t>
      </w:r>
    </w:p>
    <w:p w:rsidR="00F07949" w:rsidRPr="00F07949" w:rsidRDefault="00F07949" w:rsidP="00F0794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судороге нужно задержать дыхание, на секунду погрузиться с головой в воду и, схватившись за большой палец, сильно потянуть ступню на себя.</w:t>
      </w:r>
    </w:p>
    <w:p w:rsidR="00F07949" w:rsidRPr="00F07949" w:rsidRDefault="00F07949" w:rsidP="00F0794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Восстановив дыхание, можно повернуться на живот и плыть к берегу.</w:t>
      </w:r>
    </w:p>
    <w:p w:rsidR="00F07949" w:rsidRPr="00F07949" w:rsidRDefault="00F07949" w:rsidP="00F0794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во время ныряния потеряна ориентация, надо интенсивно выдохнуть воздух из легких, направление пузырьков укажет путь наверх.</w:t>
      </w:r>
    </w:p>
    <w:p w:rsidR="00F07949" w:rsidRPr="00F07949" w:rsidRDefault="00F07949" w:rsidP="00F079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тонущего человека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реальной жизни человек тонет совсем не так, как это показывают в кино. Тонущий человек не кричит, не машет руками, не поднимает брызг. В большинстве случаев находящиеся рядом люди даже не понимают, что человек тонет. За исключением редких случаев </w:t>
      </w:r>
      <w:proofErr w:type="gramStart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терпящий</w:t>
      </w:r>
      <w:proofErr w:type="gramEnd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бедствие не может позвать на помощь, ему для этого просто не хватает воздуха.</w:t>
      </w:r>
    </w:p>
    <w:p w:rsidR="00F07949" w:rsidRPr="00F07949" w:rsidRDefault="00F07949" w:rsidP="00F079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тонущего человека можно по следующим признакам:</w:t>
      </w:r>
    </w:p>
    <w:p w:rsidR="00F07949" w:rsidRPr="00F07949" w:rsidRDefault="00F07949" w:rsidP="00F079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Голова глубоко в воде, рот периодически скрывается и появляется над поверхностью.</w:t>
      </w:r>
    </w:p>
    <w:p w:rsidR="00F07949" w:rsidRPr="00F07949" w:rsidRDefault="00F07949" w:rsidP="00F079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Утопающий не может позвать на помощь, только вздохнуть и выдохнуть.</w:t>
      </w:r>
    </w:p>
    <w:p w:rsidR="00F07949" w:rsidRPr="00F07949" w:rsidRDefault="00F07949" w:rsidP="00F079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 полуоткрыт или открыт, голова сильно запрокинута назад.</w:t>
      </w:r>
    </w:p>
    <w:p w:rsidR="00F07949" w:rsidRPr="00F07949" w:rsidRDefault="00F07949" w:rsidP="00F079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Глаза стекленеют и теряют способность сфокусироваться.</w:t>
      </w:r>
    </w:p>
    <w:p w:rsidR="00F07949" w:rsidRPr="00F07949" w:rsidRDefault="00F07949" w:rsidP="00F079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Вертикальное положение тела.</w:t>
      </w:r>
    </w:p>
    <w:p w:rsidR="00F07949" w:rsidRPr="00F07949" w:rsidRDefault="00F07949" w:rsidP="00F079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Затрудненное и учащенное дыхание.</w:t>
      </w:r>
    </w:p>
    <w:p w:rsidR="00F07949" w:rsidRPr="00F07949" w:rsidRDefault="00F07949" w:rsidP="00F079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барахтается на месте, никуда не плывя.</w:t>
      </w:r>
    </w:p>
    <w:p w:rsidR="00F07949" w:rsidRPr="00F07949" w:rsidRDefault="00F07949" w:rsidP="00F0794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Попытки перевернуться на спину и принять горизонтальное положение неудачны, при этом </w:t>
      </w:r>
      <w:proofErr w:type="gramStart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тонущий</w:t>
      </w:r>
      <w:proofErr w:type="gramEnd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пытается выкарабкаться из воды как по веревочной лестнице.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присутствует хотя бы один из перечисленных признаков, надо спросить у человека, все ли у него в порядке. Если он не ответит, это, скорее всего, означает, что человеку нужна помощь. Главное в таком случае - не упустить время.</w:t>
      </w:r>
    </w:p>
    <w:p w:rsidR="00F07949" w:rsidRPr="00F07949" w:rsidRDefault="00F07949" w:rsidP="00F079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Спасение утопающего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 безопасности на воде гласит, что самым правильным будет позвать на помощь спасателей или людей, хорошо умеющих плавать. Но если ситуация сложилась так, что спасать терпящего бедствие придется в одиночку, данные рекомендации помогут все сделать правильно: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первую очередь следует попробовать успокоить </w:t>
      </w:r>
      <w:proofErr w:type="gramStart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тонущего</w:t>
      </w:r>
      <w:proofErr w:type="gramEnd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дать ему понять, что помощь близка. Иногда этого бывает достаточно, чтобы человек перестал паниковать и сам доплыл до берега.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Наиболее действующий способ спасения — с лодки или с берега протянуть </w:t>
      </w:r>
      <w:proofErr w:type="gramStart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тонущему</w:t>
      </w:r>
      <w:proofErr w:type="gramEnd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длинный шест или веревку, за которую он сможет ухватиться и выплыть. Если есть спасательный круг, нужно бросить его.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Подплывать к </w:t>
      </w:r>
      <w:proofErr w:type="gramStart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терпящему</w:t>
      </w:r>
      <w:proofErr w:type="gramEnd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бедствие лучше всего сзади, так как тонущий человек инстинктивно хватает своего спасателя и сковывает его движения, может даже непроизвольно оглушить сильным ударом.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перевернуть человека на спину и плыть с ним к берегу.</w:t>
      </w:r>
    </w:p>
    <w:p w:rsidR="00F07949" w:rsidRPr="00F07949" w:rsidRDefault="00F07949" w:rsidP="00F079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он сопротивляется и тем самым утягивает спасателя на дно, можно погрузиться с ним на несколько секунд в воду, это поможет освободиться от судорожных захватов тонущего.</w:t>
      </w:r>
    </w:p>
    <w:p w:rsidR="00F07949" w:rsidRPr="00F07949" w:rsidRDefault="00F07949" w:rsidP="00F0794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тонущий человек пошел ко дну, спасающий должен нырнуть, под водой взять тонущего под мышки либо за волосы и, сильно оттолкнувшись </w:t>
      </w:r>
      <w:proofErr w:type="gramStart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</w:t>
      </w:r>
      <w:proofErr w:type="gramEnd"/>
      <w:r w:rsidRPr="00F07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дна, всплыть с ним на поверхность.</w:t>
      </w:r>
    </w:p>
    <w:p w:rsidR="009E70C0" w:rsidRDefault="009E70C0"/>
    <w:sectPr w:rsidR="009E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40A49"/>
    <w:multiLevelType w:val="multilevel"/>
    <w:tmpl w:val="9836CD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9F6DC9"/>
    <w:multiLevelType w:val="multilevel"/>
    <w:tmpl w:val="216480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991B0F"/>
    <w:multiLevelType w:val="multilevel"/>
    <w:tmpl w:val="970AEA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C05B95"/>
    <w:multiLevelType w:val="multilevel"/>
    <w:tmpl w:val="38903F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AB5EAB"/>
    <w:multiLevelType w:val="multilevel"/>
    <w:tmpl w:val="0B9007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426"/>
    <w:rsid w:val="00807426"/>
    <w:rsid w:val="009E70C0"/>
    <w:rsid w:val="00F0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8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7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82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8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3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1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1237</Words>
  <Characters>7056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2020-06-15T06:31:00Z</dcterms:created>
  <dcterms:modified xsi:type="dcterms:W3CDTF">2020-06-15T06:34:00Z</dcterms:modified>
</cp:coreProperties>
</file>